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F64E7" w14:textId="30B69AEA" w:rsidR="00B3232E" w:rsidRPr="00B3232E" w:rsidRDefault="003E3C52" w:rsidP="00332060">
      <w:pPr>
        <w:rPr>
          <w:rFonts w:asciiTheme="minorHAnsi" w:hAnsiTheme="minorHAnsi" w:cs="Calibri"/>
          <w:b/>
        </w:rPr>
      </w:pPr>
      <w:r w:rsidRPr="00EF727C">
        <w:rPr>
          <w:rFonts w:asciiTheme="minorHAnsi" w:hAnsiTheme="minorHAnsi" w:cs="Calibri"/>
          <w:b/>
          <w:noProof/>
        </w:rPr>
        <mc:AlternateContent>
          <mc:Choice Requires="wps">
            <w:drawing>
              <wp:anchor distT="0" distB="0" distL="114300" distR="114300" simplePos="0" relativeHeight="251658240" behindDoc="0" locked="0" layoutInCell="1" allowOverlap="1" wp14:anchorId="56160701" wp14:editId="261797B8">
                <wp:simplePos x="0" y="0"/>
                <wp:positionH relativeFrom="column">
                  <wp:posOffset>2171700</wp:posOffset>
                </wp:positionH>
                <wp:positionV relativeFrom="paragraph">
                  <wp:posOffset>0</wp:posOffset>
                </wp:positionV>
                <wp:extent cx="4438650" cy="9429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942975"/>
                        </a:xfrm>
                        <a:prstGeom prst="rect">
                          <a:avLst/>
                        </a:prstGeom>
                        <a:solidFill>
                          <a:srgbClr val="FFFFFF"/>
                        </a:solidFill>
                        <a:ln w="9525">
                          <a:solidFill>
                            <a:srgbClr val="000000"/>
                          </a:solidFill>
                          <a:miter lim="800000"/>
                          <a:headEnd/>
                          <a:tailEnd/>
                        </a:ln>
                      </wps:spPr>
                      <wps:txbx>
                        <w:txbxContent>
                          <w:p w14:paraId="4C07E57A" w14:textId="2CA4D721" w:rsidR="004C6C1B" w:rsidRPr="00EF727C" w:rsidRDefault="004171D1" w:rsidP="004C6C1B">
                            <w:pPr>
                              <w:pStyle w:val="NoSpacing"/>
                              <w:jc w:val="center"/>
                              <w:rPr>
                                <w:b/>
                                <w:sz w:val="26"/>
                                <w:szCs w:val="26"/>
                              </w:rPr>
                            </w:pPr>
                            <w:r w:rsidRPr="00EF727C">
                              <w:rPr>
                                <w:rFonts w:cs="Calibri"/>
                                <w:b/>
                                <w:sz w:val="26"/>
                                <w:szCs w:val="26"/>
                              </w:rPr>
                              <w:t xml:space="preserve">Graduate School Fair </w:t>
                            </w:r>
                            <w:r w:rsidR="00CC11BF">
                              <w:rPr>
                                <w:rFonts w:cs="Calibri"/>
                                <w:sz w:val="26"/>
                                <w:szCs w:val="26"/>
                              </w:rPr>
                              <w:t>–</w:t>
                            </w:r>
                            <w:r w:rsidR="00C14783" w:rsidRPr="00EF727C">
                              <w:rPr>
                                <w:rFonts w:cs="Calibri"/>
                                <w:sz w:val="26"/>
                                <w:szCs w:val="26"/>
                              </w:rPr>
                              <w:t xml:space="preserve"> </w:t>
                            </w:r>
                            <w:r w:rsidR="00CC11BF">
                              <w:rPr>
                                <w:rFonts w:cs="Calibri"/>
                                <w:b/>
                                <w:sz w:val="26"/>
                                <w:szCs w:val="26"/>
                              </w:rPr>
                              <w:t xml:space="preserve">Registration Form &amp; </w:t>
                            </w:r>
                            <w:r w:rsidR="00332060" w:rsidRPr="00EF727C">
                              <w:rPr>
                                <w:rStyle w:val="pgheader1"/>
                                <w:rFonts w:cs="Calibri"/>
                                <w:sz w:val="26"/>
                                <w:szCs w:val="26"/>
                              </w:rPr>
                              <w:t>Contract for Exhibition Space</w:t>
                            </w:r>
                            <w:r w:rsidR="000D1F9F" w:rsidRPr="00EF727C">
                              <w:rPr>
                                <w:rFonts w:cs="Calibri"/>
                                <w:b/>
                                <w:sz w:val="26"/>
                                <w:szCs w:val="26"/>
                              </w:rPr>
                              <w:br/>
                            </w:r>
                            <w:r w:rsidR="00FC4831">
                              <w:rPr>
                                <w:b/>
                                <w:sz w:val="26"/>
                                <w:szCs w:val="26"/>
                              </w:rPr>
                              <w:t>Saturday</w:t>
                            </w:r>
                            <w:r w:rsidR="00286AF8">
                              <w:rPr>
                                <w:b/>
                                <w:sz w:val="26"/>
                                <w:szCs w:val="26"/>
                              </w:rPr>
                              <w:t>,</w:t>
                            </w:r>
                            <w:r w:rsidR="004C6C1B" w:rsidRPr="00EF727C">
                              <w:rPr>
                                <w:b/>
                                <w:sz w:val="26"/>
                                <w:szCs w:val="26"/>
                              </w:rPr>
                              <w:t xml:space="preserve"> November 12</w:t>
                            </w:r>
                            <w:r w:rsidR="004C6C1B" w:rsidRPr="00EF727C">
                              <w:rPr>
                                <w:b/>
                                <w:sz w:val="26"/>
                                <w:szCs w:val="26"/>
                                <w:vertAlign w:val="superscript"/>
                              </w:rPr>
                              <w:t>th</w:t>
                            </w:r>
                            <w:r w:rsidR="00954257">
                              <w:rPr>
                                <w:b/>
                                <w:sz w:val="26"/>
                                <w:szCs w:val="26"/>
                              </w:rPr>
                              <w:t xml:space="preserve"> 1 – 3</w:t>
                            </w:r>
                            <w:r w:rsidR="004C6C1B" w:rsidRPr="00EF727C">
                              <w:rPr>
                                <w:b/>
                                <w:sz w:val="26"/>
                                <w:szCs w:val="26"/>
                              </w:rPr>
                              <w:t xml:space="preserve"> pm</w:t>
                            </w:r>
                          </w:p>
                          <w:p w14:paraId="65FB5ED9" w14:textId="0A69996A" w:rsidR="00332060" w:rsidRPr="00EF727C" w:rsidRDefault="00FC4831" w:rsidP="004C6C1B">
                            <w:pPr>
                              <w:pStyle w:val="NoSpacing"/>
                              <w:jc w:val="center"/>
                              <w:rPr>
                                <w:b/>
                                <w:sz w:val="26"/>
                                <w:szCs w:val="26"/>
                              </w:rPr>
                            </w:pPr>
                            <w:r>
                              <w:rPr>
                                <w:b/>
                                <w:sz w:val="26"/>
                                <w:szCs w:val="26"/>
                              </w:rPr>
                              <w:t>Sunday</w:t>
                            </w:r>
                            <w:r w:rsidR="004C6C1B" w:rsidRPr="00EF727C">
                              <w:rPr>
                                <w:b/>
                                <w:sz w:val="26"/>
                                <w:szCs w:val="26"/>
                              </w:rPr>
                              <w:t xml:space="preserve"> – Tuesday</w:t>
                            </w:r>
                            <w:r w:rsidR="00286AF8">
                              <w:rPr>
                                <w:b/>
                                <w:sz w:val="26"/>
                                <w:szCs w:val="26"/>
                              </w:rPr>
                              <w:t>,</w:t>
                            </w:r>
                            <w:r w:rsidR="004C6C1B" w:rsidRPr="00EF727C">
                              <w:rPr>
                                <w:b/>
                                <w:sz w:val="26"/>
                                <w:szCs w:val="26"/>
                              </w:rPr>
                              <w:t xml:space="preserve"> November 13</w:t>
                            </w:r>
                            <w:r w:rsidR="004C6C1B" w:rsidRPr="00EF727C">
                              <w:rPr>
                                <w:b/>
                                <w:sz w:val="26"/>
                                <w:szCs w:val="26"/>
                                <w:vertAlign w:val="superscript"/>
                              </w:rPr>
                              <w:t>th</w:t>
                            </w:r>
                            <w:r w:rsidR="004C6C1B" w:rsidRPr="00EF727C">
                              <w:rPr>
                                <w:b/>
                                <w:sz w:val="26"/>
                                <w:szCs w:val="26"/>
                              </w:rPr>
                              <w:t xml:space="preserve"> – 15</w:t>
                            </w:r>
                            <w:r w:rsidR="004C6C1B" w:rsidRPr="00EF727C">
                              <w:rPr>
                                <w:b/>
                                <w:sz w:val="26"/>
                                <w:szCs w:val="26"/>
                                <w:vertAlign w:val="superscript"/>
                              </w:rPr>
                              <w:t>th</w:t>
                            </w:r>
                            <w:r w:rsidR="00954257">
                              <w:rPr>
                                <w:b/>
                                <w:sz w:val="26"/>
                                <w:szCs w:val="26"/>
                              </w:rPr>
                              <w:t xml:space="preserve"> 12 – 2</w:t>
                            </w:r>
                            <w:r w:rsidR="004C6C1B" w:rsidRPr="00EF727C">
                              <w:rPr>
                                <w:b/>
                                <w:sz w:val="26"/>
                                <w:szCs w:val="26"/>
                              </w:rPr>
                              <w:t xml:space="preserve"> pm </w:t>
                            </w:r>
                            <w:r w:rsidR="00332060" w:rsidRPr="00EF727C">
                              <w:rPr>
                                <w:rFonts w:cs="Calibri"/>
                                <w:b/>
                                <w:sz w:val="26"/>
                                <w:szCs w:val="26"/>
                              </w:rPr>
                              <w:br/>
                            </w:r>
                            <w:r w:rsidR="000D1F9F" w:rsidRPr="00EF727C">
                              <w:rPr>
                                <w:rFonts w:cs="Calibri"/>
                                <w:b/>
                                <w:sz w:val="26"/>
                                <w:szCs w:val="26"/>
                              </w:rPr>
                              <w:t>San Diego, CA</w:t>
                            </w:r>
                          </w:p>
                          <w:p w14:paraId="77728963" w14:textId="77777777" w:rsidR="00332060" w:rsidRDefault="003320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60701" id="_x0000_t202" coordsize="21600,21600" o:spt="202" path="m,l,21600r21600,l21600,xe">
                <v:stroke joinstyle="miter"/>
                <v:path gradientshapeok="t" o:connecttype="rect"/>
              </v:shapetype>
              <v:shape id="Text Box 2" o:spid="_x0000_s1026" type="#_x0000_t202" style="position:absolute;margin-left:171pt;margin-top:0;width:349.5pt;height: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">
                <v:textbox>
                  <w:txbxContent>
                    <w:p w14:paraId="4C07E57A" w14:textId="2CA4D721" w:rsidR="004C6C1B" w:rsidRPr="00EF727C" w:rsidRDefault="004171D1" w:rsidP="004C6C1B">
                      <w:pPr>
                        <w:pStyle w:val="NoSpacing"/>
                        <w:jc w:val="center"/>
                        <w:rPr>
                          <w:b/>
                          <w:sz w:val="26"/>
                          <w:szCs w:val="26"/>
                        </w:rPr>
                      </w:pPr>
                      <w:r w:rsidRPr="00EF727C">
                        <w:rPr>
                          <w:rFonts w:cs="Calibri"/>
                          <w:b/>
                          <w:sz w:val="26"/>
                          <w:szCs w:val="26"/>
                        </w:rPr>
                        <w:t xml:space="preserve">Graduate School Fair </w:t>
                      </w:r>
                      <w:r w:rsidR="00CC11BF">
                        <w:rPr>
                          <w:rFonts w:cs="Calibri"/>
                          <w:sz w:val="26"/>
                          <w:szCs w:val="26"/>
                        </w:rPr>
                        <w:t>–</w:t>
                      </w:r>
                      <w:r w:rsidR="00C14783" w:rsidRPr="00EF727C">
                        <w:rPr>
                          <w:rFonts w:cs="Calibri"/>
                          <w:sz w:val="26"/>
                          <w:szCs w:val="26"/>
                        </w:rPr>
                        <w:t xml:space="preserve"> </w:t>
                      </w:r>
                      <w:r w:rsidR="00CC11BF">
                        <w:rPr>
                          <w:rFonts w:cs="Calibri"/>
                          <w:b/>
                          <w:sz w:val="26"/>
                          <w:szCs w:val="26"/>
                        </w:rPr>
                        <w:t xml:space="preserve">Registration Form &amp; </w:t>
                      </w:r>
                      <w:r w:rsidR="00332060" w:rsidRPr="00EF727C">
                        <w:rPr>
                          <w:rStyle w:val="pgheader1"/>
                          <w:rFonts w:cs="Calibri"/>
                          <w:sz w:val="26"/>
                          <w:szCs w:val="26"/>
                        </w:rPr>
                        <w:t>Contract for Exhibition Space</w:t>
                      </w:r>
                      <w:r w:rsidR="000D1F9F" w:rsidRPr="00EF727C">
                        <w:rPr>
                          <w:rFonts w:cs="Calibri"/>
                          <w:b/>
                          <w:sz w:val="26"/>
                          <w:szCs w:val="26"/>
                        </w:rPr>
                        <w:br/>
                      </w:r>
                      <w:r w:rsidR="00FC4831">
                        <w:rPr>
                          <w:b/>
                          <w:sz w:val="26"/>
                          <w:szCs w:val="26"/>
                        </w:rPr>
                        <w:t>Saturday</w:t>
                      </w:r>
                      <w:r w:rsidR="00286AF8">
                        <w:rPr>
                          <w:b/>
                          <w:sz w:val="26"/>
                          <w:szCs w:val="26"/>
                        </w:rPr>
                        <w:t>,</w:t>
                      </w:r>
                      <w:r w:rsidR="004C6C1B" w:rsidRPr="00EF727C">
                        <w:rPr>
                          <w:b/>
                          <w:sz w:val="26"/>
                          <w:szCs w:val="26"/>
                        </w:rPr>
                        <w:t xml:space="preserve"> November 12</w:t>
                      </w:r>
                      <w:r w:rsidR="004C6C1B" w:rsidRPr="00EF727C">
                        <w:rPr>
                          <w:b/>
                          <w:sz w:val="26"/>
                          <w:szCs w:val="26"/>
                          <w:vertAlign w:val="superscript"/>
                        </w:rPr>
                        <w:t>th</w:t>
                      </w:r>
                      <w:r w:rsidR="00954257">
                        <w:rPr>
                          <w:b/>
                          <w:sz w:val="26"/>
                          <w:szCs w:val="26"/>
                        </w:rPr>
                        <w:t xml:space="preserve"> 1 – 3</w:t>
                      </w:r>
                      <w:r w:rsidR="004C6C1B" w:rsidRPr="00EF727C">
                        <w:rPr>
                          <w:b/>
                          <w:sz w:val="26"/>
                          <w:szCs w:val="26"/>
                        </w:rPr>
                        <w:t xml:space="preserve"> pm</w:t>
                      </w:r>
                    </w:p>
                    <w:p w14:paraId="65FB5ED9" w14:textId="0A69996A" w:rsidR="00332060" w:rsidRPr="00EF727C" w:rsidRDefault="00FC4831" w:rsidP="004C6C1B">
                      <w:pPr>
                        <w:pStyle w:val="NoSpacing"/>
                        <w:jc w:val="center"/>
                        <w:rPr>
                          <w:b/>
                          <w:sz w:val="26"/>
                          <w:szCs w:val="26"/>
                        </w:rPr>
                      </w:pPr>
                      <w:r>
                        <w:rPr>
                          <w:b/>
                          <w:sz w:val="26"/>
                          <w:szCs w:val="26"/>
                        </w:rPr>
                        <w:t>Sunday</w:t>
                      </w:r>
                      <w:r w:rsidR="004C6C1B" w:rsidRPr="00EF727C">
                        <w:rPr>
                          <w:b/>
                          <w:sz w:val="26"/>
                          <w:szCs w:val="26"/>
                        </w:rPr>
                        <w:t xml:space="preserve"> – Tuesday</w:t>
                      </w:r>
                      <w:r w:rsidR="00286AF8">
                        <w:rPr>
                          <w:b/>
                          <w:sz w:val="26"/>
                          <w:szCs w:val="26"/>
                        </w:rPr>
                        <w:t>,</w:t>
                      </w:r>
                      <w:r w:rsidR="004C6C1B" w:rsidRPr="00EF727C">
                        <w:rPr>
                          <w:b/>
                          <w:sz w:val="26"/>
                          <w:szCs w:val="26"/>
                        </w:rPr>
                        <w:t xml:space="preserve"> November 13</w:t>
                      </w:r>
                      <w:r w:rsidR="004C6C1B" w:rsidRPr="00EF727C">
                        <w:rPr>
                          <w:b/>
                          <w:sz w:val="26"/>
                          <w:szCs w:val="26"/>
                          <w:vertAlign w:val="superscript"/>
                        </w:rPr>
                        <w:t>th</w:t>
                      </w:r>
                      <w:r w:rsidR="004C6C1B" w:rsidRPr="00EF727C">
                        <w:rPr>
                          <w:b/>
                          <w:sz w:val="26"/>
                          <w:szCs w:val="26"/>
                        </w:rPr>
                        <w:t xml:space="preserve"> – 15</w:t>
                      </w:r>
                      <w:r w:rsidR="004C6C1B" w:rsidRPr="00EF727C">
                        <w:rPr>
                          <w:b/>
                          <w:sz w:val="26"/>
                          <w:szCs w:val="26"/>
                          <w:vertAlign w:val="superscript"/>
                        </w:rPr>
                        <w:t>th</w:t>
                      </w:r>
                      <w:r w:rsidR="00954257">
                        <w:rPr>
                          <w:b/>
                          <w:sz w:val="26"/>
                          <w:szCs w:val="26"/>
                        </w:rPr>
                        <w:t xml:space="preserve"> 12 – 2</w:t>
                      </w:r>
                      <w:r w:rsidR="004C6C1B" w:rsidRPr="00EF727C">
                        <w:rPr>
                          <w:b/>
                          <w:sz w:val="26"/>
                          <w:szCs w:val="26"/>
                        </w:rPr>
                        <w:t xml:space="preserve"> pm </w:t>
                      </w:r>
                      <w:r w:rsidR="00332060" w:rsidRPr="00EF727C">
                        <w:rPr>
                          <w:rFonts w:cs="Calibri"/>
                          <w:b/>
                          <w:sz w:val="26"/>
                          <w:szCs w:val="26"/>
                        </w:rPr>
                        <w:br/>
                      </w:r>
                      <w:r w:rsidR="000D1F9F" w:rsidRPr="00EF727C">
                        <w:rPr>
                          <w:rFonts w:cs="Calibri"/>
                          <w:b/>
                          <w:sz w:val="26"/>
                          <w:szCs w:val="26"/>
                        </w:rPr>
                        <w:t>San Diego, CA</w:t>
                      </w:r>
                    </w:p>
                    <w:p w14:paraId="77728963" w14:textId="77777777" w:rsidR="00332060" w:rsidRDefault="00332060"/>
                  </w:txbxContent>
                </v:textbox>
              </v:shape>
            </w:pict>
          </mc:Fallback>
        </mc:AlternateContent>
      </w:r>
      <w:r w:rsidR="000D1F9F" w:rsidRPr="00EF727C">
        <w:rPr>
          <w:rFonts w:asciiTheme="minorHAnsi" w:hAnsiTheme="minorHAnsi"/>
          <w:noProof/>
        </w:rPr>
        <w:drawing>
          <wp:inline distT="0" distB="0" distL="0" distR="0" wp14:anchorId="722425F6" wp14:editId="6FD15071">
            <wp:extent cx="1428750" cy="1428750"/>
            <wp:effectExtent l="0" t="0" r="0" b="0"/>
            <wp:docPr id="2" name="Picture 2" descr="Y:\Annual Meeting\2016 Annual Meeting\Logos\2016-logo-vert 150 x 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nnual Meeting\2016 Annual Meeting\Logos\2016-logo-vert 150 x 15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bookmarkStart w:id="0" w:name="_GoBack"/>
      <w:bookmarkEnd w:id="0"/>
    </w:p>
    <w:p w14:paraId="5F47C260" w14:textId="1BCF778F" w:rsidR="004171D1" w:rsidRPr="00EF727C" w:rsidRDefault="004171D1" w:rsidP="00EF727C">
      <w:pPr>
        <w:spacing w:line="240" w:lineRule="auto"/>
        <w:rPr>
          <w:rFonts w:asciiTheme="minorHAnsi" w:hAnsiTheme="minorHAnsi"/>
          <w:b/>
        </w:rPr>
      </w:pPr>
      <w:r w:rsidRPr="00EF727C">
        <w:rPr>
          <w:rFonts w:asciiTheme="minorHAnsi" w:hAnsiTheme="minorHAnsi"/>
          <w:b/>
        </w:rPr>
        <w:t>Exhibit Dates</w:t>
      </w:r>
      <w:r w:rsidR="00D839A9">
        <w:rPr>
          <w:rFonts w:asciiTheme="minorHAnsi" w:hAnsiTheme="minorHAnsi"/>
          <w:b/>
        </w:rPr>
        <w:t xml:space="preserve"> and Booth Rental Fees</w:t>
      </w:r>
      <w:r w:rsidRPr="00EF727C">
        <w:rPr>
          <w:rFonts w:asciiTheme="minorHAnsi" w:hAnsiTheme="minorHAnsi"/>
          <w:b/>
        </w:rPr>
        <w:t xml:space="preserve"> (Select One ONLY)</w:t>
      </w:r>
      <w:r w:rsidR="004C6C1B" w:rsidRPr="00EF727C">
        <w:rPr>
          <w:rFonts w:asciiTheme="minorHAnsi" w:hAnsiTheme="minorHAnsi"/>
          <w:b/>
        </w:rPr>
        <w:t>:</w:t>
      </w:r>
    </w:p>
    <w:p w14:paraId="5EF8B703" w14:textId="3E8D8DAC" w:rsidR="004C6C1B" w:rsidRPr="00EF727C" w:rsidRDefault="004171D1" w:rsidP="00EF727C">
      <w:pPr>
        <w:spacing w:line="240" w:lineRule="auto"/>
        <w:rPr>
          <w:rFonts w:asciiTheme="minorHAnsi" w:hAnsiTheme="minorHAnsi"/>
        </w:rPr>
      </w:pPr>
      <w:r w:rsidRPr="00EF727C">
        <w:rPr>
          <w:rFonts w:asciiTheme="minorHAnsi" w:hAnsiTheme="minorHAnsi"/>
        </w:rPr>
        <w:t xml:space="preserve">___ </w:t>
      </w:r>
      <w:r w:rsidR="00B86506">
        <w:rPr>
          <w:rFonts w:asciiTheme="minorHAnsi" w:hAnsiTheme="minorHAnsi"/>
        </w:rPr>
        <w:t>Saturday</w:t>
      </w:r>
      <w:r w:rsidRPr="00EF727C">
        <w:rPr>
          <w:rFonts w:asciiTheme="minorHAnsi" w:hAnsiTheme="minorHAnsi"/>
        </w:rPr>
        <w:t xml:space="preserve">, November 12 – Tuesday, </w:t>
      </w:r>
      <w:r w:rsidR="004C6C1B" w:rsidRPr="00EF727C">
        <w:rPr>
          <w:rFonts w:asciiTheme="minorHAnsi" w:hAnsiTheme="minorHAnsi"/>
        </w:rPr>
        <w:t>November 15</w:t>
      </w:r>
      <w:r w:rsidRPr="00EF727C">
        <w:rPr>
          <w:rFonts w:asciiTheme="minorHAnsi" w:hAnsiTheme="minorHAnsi"/>
        </w:rPr>
        <w:t xml:space="preserve"> </w:t>
      </w:r>
      <w:r w:rsidR="00D839A9">
        <w:rPr>
          <w:rFonts w:asciiTheme="minorHAnsi" w:hAnsiTheme="minorHAnsi"/>
        </w:rPr>
        <w:t>(</w:t>
      </w:r>
      <w:r w:rsidR="00D839A9">
        <w:rPr>
          <w:rFonts w:asciiTheme="minorHAnsi" w:eastAsia="Arial Narrow" w:hAnsiTheme="minorHAnsi" w:cs="Arial Narrow"/>
        </w:rPr>
        <w:t>IP Members:</w:t>
      </w:r>
      <w:r w:rsidR="007D2699">
        <w:rPr>
          <w:rFonts w:asciiTheme="minorHAnsi" w:eastAsia="Arial Narrow" w:hAnsiTheme="minorHAnsi" w:cs="Arial Narrow"/>
        </w:rPr>
        <w:t xml:space="preserve"> </w:t>
      </w:r>
      <w:r w:rsidR="00D839A9" w:rsidRPr="00EF727C">
        <w:rPr>
          <w:rFonts w:asciiTheme="minorHAnsi" w:eastAsia="Arial Narrow" w:hAnsiTheme="minorHAnsi" w:cs="Arial Narrow"/>
        </w:rPr>
        <w:t>$</w:t>
      </w:r>
      <w:r w:rsidR="00B5299F">
        <w:rPr>
          <w:rFonts w:asciiTheme="minorHAnsi" w:eastAsia="Arial Narrow" w:hAnsiTheme="minorHAnsi" w:cs="Arial Narrow"/>
        </w:rPr>
        <w:t>530</w:t>
      </w:r>
      <w:r w:rsidR="00D839A9">
        <w:rPr>
          <w:rFonts w:asciiTheme="minorHAnsi" w:eastAsia="Arial Narrow" w:hAnsiTheme="minorHAnsi" w:cs="Arial Narrow"/>
        </w:rPr>
        <w:t>; Non-IP Members:</w:t>
      </w:r>
      <w:r w:rsidR="007D2699">
        <w:rPr>
          <w:rFonts w:asciiTheme="minorHAnsi" w:eastAsia="Arial Narrow" w:hAnsiTheme="minorHAnsi" w:cs="Arial Narrow"/>
        </w:rPr>
        <w:t xml:space="preserve"> </w:t>
      </w:r>
      <w:r w:rsidR="00D839A9" w:rsidRPr="00EF727C">
        <w:rPr>
          <w:rFonts w:asciiTheme="minorHAnsi" w:eastAsia="Arial Narrow" w:hAnsiTheme="minorHAnsi" w:cs="Arial Narrow"/>
        </w:rPr>
        <w:t>$89</w:t>
      </w:r>
      <w:r w:rsidR="00D839A9" w:rsidRPr="004C6C1B">
        <w:rPr>
          <w:rFonts w:asciiTheme="minorHAnsi" w:eastAsia="Arial Narrow" w:hAnsiTheme="minorHAnsi" w:cs="Arial Narrow"/>
        </w:rPr>
        <w:t>0</w:t>
      </w:r>
      <w:r w:rsidR="00D839A9">
        <w:rPr>
          <w:rFonts w:asciiTheme="minorHAnsi" w:eastAsia="Arial Narrow" w:hAnsiTheme="minorHAnsi" w:cs="Arial Narrow"/>
        </w:rPr>
        <w:t>)</w:t>
      </w:r>
    </w:p>
    <w:p w14:paraId="23C71E10" w14:textId="548EA626" w:rsidR="00D839A9" w:rsidRDefault="004171D1" w:rsidP="00D839A9">
      <w:pPr>
        <w:spacing w:line="240" w:lineRule="auto"/>
        <w:rPr>
          <w:rFonts w:asciiTheme="minorHAnsi" w:eastAsia="Arial Narrow" w:hAnsiTheme="minorHAnsi" w:cs="Arial Narrow"/>
        </w:rPr>
      </w:pPr>
      <w:r w:rsidRPr="00EF727C">
        <w:rPr>
          <w:rFonts w:asciiTheme="minorHAnsi" w:hAnsiTheme="minorHAnsi"/>
        </w:rPr>
        <w:t>___</w:t>
      </w:r>
      <w:r w:rsidR="004C6C1B" w:rsidRPr="00EF727C">
        <w:rPr>
          <w:rFonts w:asciiTheme="minorHAnsi" w:hAnsiTheme="minorHAnsi"/>
        </w:rPr>
        <w:t xml:space="preserve"> Saturday, November 12 </w:t>
      </w:r>
      <w:r w:rsidRPr="00EF727C">
        <w:rPr>
          <w:rFonts w:asciiTheme="minorHAnsi" w:hAnsiTheme="minorHAnsi"/>
        </w:rPr>
        <w:t xml:space="preserve">– </w:t>
      </w:r>
      <w:r w:rsidR="004C6C1B" w:rsidRPr="00EF727C">
        <w:rPr>
          <w:rFonts w:asciiTheme="minorHAnsi" w:hAnsiTheme="minorHAnsi"/>
        </w:rPr>
        <w:t>Sunday, November 13</w:t>
      </w:r>
      <w:r w:rsidRPr="00EF727C">
        <w:rPr>
          <w:rFonts w:asciiTheme="minorHAnsi" w:hAnsiTheme="minorHAnsi"/>
        </w:rPr>
        <w:t xml:space="preserve"> </w:t>
      </w:r>
      <w:r w:rsidR="00D839A9">
        <w:rPr>
          <w:rFonts w:asciiTheme="minorHAnsi" w:hAnsiTheme="minorHAnsi"/>
        </w:rPr>
        <w:t>(</w:t>
      </w:r>
      <w:r w:rsidR="00D839A9">
        <w:rPr>
          <w:rFonts w:asciiTheme="minorHAnsi" w:eastAsia="Arial Narrow" w:hAnsiTheme="minorHAnsi" w:cs="Arial Narrow"/>
        </w:rPr>
        <w:t>IP Members:</w:t>
      </w:r>
      <w:r w:rsidR="007D2699">
        <w:rPr>
          <w:rFonts w:asciiTheme="minorHAnsi" w:eastAsia="Arial Narrow" w:hAnsiTheme="minorHAnsi" w:cs="Arial Narrow"/>
        </w:rPr>
        <w:t xml:space="preserve"> </w:t>
      </w:r>
      <w:r w:rsidR="00D839A9" w:rsidRPr="00EF727C">
        <w:rPr>
          <w:rFonts w:asciiTheme="minorHAnsi" w:eastAsia="Arial Narrow" w:hAnsiTheme="minorHAnsi" w:cs="Arial Narrow"/>
        </w:rPr>
        <w:t>$</w:t>
      </w:r>
      <w:r w:rsidR="00D839A9">
        <w:rPr>
          <w:rFonts w:asciiTheme="minorHAnsi" w:eastAsia="Arial Narrow" w:hAnsiTheme="minorHAnsi" w:cs="Arial Narrow"/>
        </w:rPr>
        <w:t>340; Non-IP Members:</w:t>
      </w:r>
      <w:r w:rsidR="007D2699">
        <w:rPr>
          <w:rFonts w:asciiTheme="minorHAnsi" w:eastAsia="Arial Narrow" w:hAnsiTheme="minorHAnsi" w:cs="Arial Narrow"/>
        </w:rPr>
        <w:t xml:space="preserve"> </w:t>
      </w:r>
      <w:r w:rsidR="00D839A9">
        <w:rPr>
          <w:rFonts w:asciiTheme="minorHAnsi" w:eastAsia="Arial Narrow" w:hAnsiTheme="minorHAnsi" w:cs="Arial Narrow"/>
        </w:rPr>
        <w:t>$</w:t>
      </w:r>
      <w:r w:rsidR="00B5299F">
        <w:rPr>
          <w:rFonts w:asciiTheme="minorHAnsi" w:eastAsia="Arial Narrow" w:hAnsiTheme="minorHAnsi" w:cs="Arial Narrow"/>
        </w:rPr>
        <w:t>700</w:t>
      </w:r>
      <w:r w:rsidR="00D839A9">
        <w:rPr>
          <w:rFonts w:asciiTheme="minorHAnsi" w:eastAsia="Arial Narrow" w:hAnsiTheme="minorHAnsi" w:cs="Arial Narrow"/>
        </w:rPr>
        <w:t>)</w:t>
      </w:r>
    </w:p>
    <w:p w14:paraId="5A12E0ED" w14:textId="34F42887" w:rsidR="00D839A9" w:rsidRPr="00D839A9" w:rsidRDefault="004C6C1B" w:rsidP="00D839A9">
      <w:pPr>
        <w:spacing w:line="240" w:lineRule="auto"/>
        <w:rPr>
          <w:rFonts w:asciiTheme="minorHAnsi" w:hAnsiTheme="minorHAnsi"/>
        </w:rPr>
      </w:pPr>
      <w:r w:rsidRPr="00EF727C">
        <w:rPr>
          <w:rFonts w:asciiTheme="minorHAnsi" w:hAnsiTheme="minorHAnsi"/>
        </w:rPr>
        <w:t xml:space="preserve">___ Monday, November 14 </w:t>
      </w:r>
      <w:r w:rsidR="004171D1" w:rsidRPr="00EF727C">
        <w:rPr>
          <w:rFonts w:asciiTheme="minorHAnsi" w:hAnsiTheme="minorHAnsi"/>
        </w:rPr>
        <w:t xml:space="preserve">– Tuesday, </w:t>
      </w:r>
      <w:r w:rsidRPr="00EF727C">
        <w:rPr>
          <w:rFonts w:asciiTheme="minorHAnsi" w:hAnsiTheme="minorHAnsi"/>
        </w:rPr>
        <w:t>November</w:t>
      </w:r>
      <w:r w:rsidR="004171D1" w:rsidRPr="00EF727C">
        <w:rPr>
          <w:rFonts w:asciiTheme="minorHAnsi" w:hAnsiTheme="minorHAnsi"/>
        </w:rPr>
        <w:t xml:space="preserve"> </w:t>
      </w:r>
      <w:r w:rsidRPr="00EF727C">
        <w:rPr>
          <w:rFonts w:asciiTheme="minorHAnsi" w:hAnsiTheme="minorHAnsi"/>
        </w:rPr>
        <w:t>15</w:t>
      </w:r>
      <w:r w:rsidR="004171D1" w:rsidRPr="00EF727C">
        <w:rPr>
          <w:rFonts w:asciiTheme="minorHAnsi" w:hAnsiTheme="minorHAnsi"/>
        </w:rPr>
        <w:t xml:space="preserve"> </w:t>
      </w:r>
      <w:r w:rsidR="00D839A9">
        <w:rPr>
          <w:rFonts w:asciiTheme="minorHAnsi" w:hAnsiTheme="minorHAnsi"/>
        </w:rPr>
        <w:t>(</w:t>
      </w:r>
      <w:r w:rsidR="00D839A9">
        <w:rPr>
          <w:rFonts w:asciiTheme="minorHAnsi" w:eastAsia="Arial Narrow" w:hAnsiTheme="minorHAnsi" w:cs="Arial Narrow"/>
        </w:rPr>
        <w:t>IP Members:</w:t>
      </w:r>
      <w:r w:rsidR="007D2699">
        <w:rPr>
          <w:rFonts w:asciiTheme="minorHAnsi" w:eastAsia="Arial Narrow" w:hAnsiTheme="minorHAnsi" w:cs="Arial Narrow"/>
        </w:rPr>
        <w:t xml:space="preserve"> </w:t>
      </w:r>
      <w:r w:rsidR="00D839A9" w:rsidRPr="00EF727C">
        <w:rPr>
          <w:rFonts w:asciiTheme="minorHAnsi" w:eastAsia="Arial Narrow" w:hAnsiTheme="minorHAnsi" w:cs="Arial Narrow"/>
        </w:rPr>
        <w:t>$</w:t>
      </w:r>
      <w:r w:rsidR="00D839A9">
        <w:rPr>
          <w:rFonts w:asciiTheme="minorHAnsi" w:eastAsia="Arial Narrow" w:hAnsiTheme="minorHAnsi" w:cs="Arial Narrow"/>
        </w:rPr>
        <w:t>340; Non-IP Members:</w:t>
      </w:r>
      <w:r w:rsidR="007D2699">
        <w:rPr>
          <w:rFonts w:asciiTheme="minorHAnsi" w:eastAsia="Arial Narrow" w:hAnsiTheme="minorHAnsi" w:cs="Arial Narrow"/>
        </w:rPr>
        <w:t xml:space="preserve"> </w:t>
      </w:r>
      <w:r w:rsidR="00D839A9">
        <w:rPr>
          <w:rFonts w:asciiTheme="minorHAnsi" w:eastAsia="Arial Narrow" w:hAnsiTheme="minorHAnsi" w:cs="Arial Narrow"/>
        </w:rPr>
        <w:t>$</w:t>
      </w:r>
      <w:r w:rsidR="00B5299F">
        <w:rPr>
          <w:rFonts w:asciiTheme="minorHAnsi" w:eastAsia="Arial Narrow" w:hAnsiTheme="minorHAnsi" w:cs="Arial Narrow"/>
        </w:rPr>
        <w:t>700</w:t>
      </w:r>
      <w:r w:rsidR="00D839A9">
        <w:rPr>
          <w:rFonts w:asciiTheme="minorHAnsi" w:eastAsia="Arial Narrow" w:hAnsiTheme="minorHAnsi" w:cs="Arial Narrow"/>
        </w:rPr>
        <w:t>)</w:t>
      </w:r>
    </w:p>
    <w:p w14:paraId="3E7E17E6" w14:textId="29943A82" w:rsidR="00D839A9" w:rsidRDefault="00D839A9" w:rsidP="00D839A9">
      <w:pPr>
        <w:widowControl w:val="0"/>
        <w:autoSpaceDE w:val="0"/>
        <w:autoSpaceDN w:val="0"/>
        <w:adjustRightInd w:val="0"/>
        <w:spacing w:after="0" w:line="240" w:lineRule="auto"/>
        <w:ind w:right="688"/>
        <w:rPr>
          <w:rFonts w:asciiTheme="minorHAnsi" w:hAnsiTheme="minorHAnsi" w:cs="Calibri"/>
        </w:rPr>
      </w:pPr>
      <w:r w:rsidRPr="00EF727C">
        <w:rPr>
          <w:rFonts w:asciiTheme="minorHAnsi" w:hAnsiTheme="minorHAnsi" w:cs="Calibri"/>
          <w:b/>
        </w:rPr>
        <w:t>Please indicate how you will be submitting payment:</w:t>
      </w:r>
      <w:r w:rsidR="00427563">
        <w:rPr>
          <w:rFonts w:asciiTheme="minorHAnsi" w:hAnsiTheme="minorHAnsi" w:cs="Calibri"/>
          <w:b/>
        </w:rPr>
        <w:t xml:space="preserve"> **</w:t>
      </w:r>
      <w:r w:rsidR="00427563">
        <w:rPr>
          <w:rFonts w:asciiTheme="minorHAnsi" w:hAnsiTheme="minorHAnsi" w:cs="Calibri"/>
        </w:rPr>
        <w:t xml:space="preserve">Please note that because exhibit booth reservations are not finalized until payment is received, </w:t>
      </w:r>
      <w:r w:rsidR="00427563" w:rsidRPr="00427563">
        <w:rPr>
          <w:rFonts w:asciiTheme="minorHAnsi" w:hAnsiTheme="minorHAnsi" w:cs="Calibri"/>
          <w:i/>
        </w:rPr>
        <w:t>credit card payment is strongly preferred</w:t>
      </w:r>
      <w:r w:rsidR="00427563">
        <w:rPr>
          <w:rFonts w:asciiTheme="minorHAnsi" w:hAnsiTheme="minorHAnsi" w:cs="Calibri"/>
        </w:rPr>
        <w:t>**</w:t>
      </w:r>
    </w:p>
    <w:p w14:paraId="39338379" w14:textId="77777777" w:rsidR="00427563" w:rsidRPr="00EF727C" w:rsidRDefault="00427563" w:rsidP="00D839A9">
      <w:pPr>
        <w:widowControl w:val="0"/>
        <w:autoSpaceDE w:val="0"/>
        <w:autoSpaceDN w:val="0"/>
        <w:adjustRightInd w:val="0"/>
        <w:spacing w:after="0" w:line="240" w:lineRule="auto"/>
        <w:ind w:right="688"/>
        <w:rPr>
          <w:rFonts w:asciiTheme="minorHAnsi" w:hAnsiTheme="minorHAnsi" w:cs="Calibri"/>
        </w:rPr>
      </w:pPr>
    </w:p>
    <w:p w14:paraId="2CDA3648" w14:textId="6BDEE052" w:rsidR="00427563" w:rsidRPr="00427563" w:rsidRDefault="00D839A9" w:rsidP="00D839A9">
      <w:pPr>
        <w:rPr>
          <w:rFonts w:asciiTheme="minorHAnsi" w:eastAsia="Arial" w:hAnsiTheme="minorHAnsi" w:cs="Arial"/>
          <w:spacing w:val="2"/>
        </w:rPr>
      </w:pPr>
      <w:r w:rsidRPr="00EF727C">
        <w:rPr>
          <w:rFonts w:asciiTheme="minorHAnsi" w:hAnsiTheme="minorHAnsi" w:cs="Calibri"/>
        </w:rPr>
        <w:t xml:space="preserve">Credit Card    </w:t>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rPr>
        <w:t xml:space="preserve">  Check   </w:t>
      </w:r>
      <w:r w:rsidRPr="00EF727C">
        <w:rPr>
          <w:rFonts w:asciiTheme="minorHAnsi" w:hAnsiTheme="minorHAnsi" w:cs="Calibri"/>
          <w:u w:val="single"/>
        </w:rPr>
        <w:tab/>
      </w:r>
      <w:r w:rsidRPr="00EF727C">
        <w:rPr>
          <w:rFonts w:asciiTheme="minorHAnsi" w:hAnsiTheme="minorHAnsi" w:cs="Calibri"/>
          <w:u w:val="single"/>
        </w:rPr>
        <w:tab/>
      </w:r>
    </w:p>
    <w:p w14:paraId="24A3C51F" w14:textId="7C85776A" w:rsidR="00EF727C" w:rsidRDefault="00374C2C" w:rsidP="00D839A9">
      <w:pPr>
        <w:rPr>
          <w:rFonts w:asciiTheme="minorHAnsi" w:hAnsiTheme="minorHAnsi" w:cs="Calibri"/>
          <w:b/>
        </w:rPr>
      </w:pPr>
      <w:r w:rsidRPr="00EF727C">
        <w:rPr>
          <w:rFonts w:asciiTheme="minorHAnsi" w:hAnsiTheme="minorHAnsi"/>
          <w:b/>
        </w:rPr>
        <w:t>Exhibitor Information</w:t>
      </w:r>
      <w:r w:rsidRPr="00EF727C">
        <w:rPr>
          <w:rFonts w:asciiTheme="minorHAnsi" w:hAnsiTheme="minorHAnsi"/>
          <w:b/>
        </w:rPr>
        <w:br/>
      </w:r>
      <w:r w:rsidR="004171D1" w:rsidRPr="00EF727C">
        <w:rPr>
          <w:rFonts w:asciiTheme="minorHAnsi" w:hAnsiTheme="minorHAnsi"/>
          <w:i/>
        </w:rPr>
        <w:t xml:space="preserve">Exhibitor information will be used for the online and printed Graduate School Fair guide.  </w:t>
      </w:r>
      <w:r w:rsidR="00FA3814" w:rsidRPr="00EF727C">
        <w:rPr>
          <w:rFonts w:asciiTheme="minorHAnsi" w:hAnsiTheme="minorHAnsi"/>
          <w:i/>
        </w:rPr>
        <w:br/>
      </w:r>
      <w:r w:rsidRPr="00EF727C">
        <w:rPr>
          <w:rFonts w:asciiTheme="minorHAnsi" w:hAnsiTheme="minorHAnsi"/>
          <w:i/>
        </w:rPr>
        <w:t xml:space="preserve"> </w:t>
      </w:r>
      <w:r w:rsidRPr="00EF727C">
        <w:rPr>
          <w:rFonts w:asciiTheme="minorHAnsi" w:hAnsiTheme="minorHAnsi"/>
        </w:rPr>
        <w:br/>
        <w:t>Exhibitor Name:</w:t>
      </w:r>
      <w:r w:rsidR="00583AD5" w:rsidRPr="00EF727C">
        <w:rPr>
          <w:rFonts w:asciiTheme="minorHAnsi" w:hAnsiTheme="minorHAnsi"/>
        </w:rPr>
        <w:t xml:space="preserve"> </w:t>
      </w:r>
      <w:r w:rsidR="00813FEE" w:rsidRPr="00EF727C">
        <w:rPr>
          <w:rFonts w:asciiTheme="minorHAnsi" w:hAnsiTheme="minorHAnsi"/>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332060" w:rsidRPr="00EF727C">
        <w:rPr>
          <w:rFonts w:asciiTheme="minorHAnsi" w:hAnsiTheme="minorHAnsi"/>
          <w:u w:val="single"/>
        </w:rPr>
        <w:br/>
      </w:r>
      <w:r w:rsidR="00D15565" w:rsidRPr="00EF727C">
        <w:rPr>
          <w:rFonts w:asciiTheme="minorHAnsi" w:hAnsiTheme="minorHAnsi"/>
        </w:rPr>
        <w:tab/>
      </w:r>
      <w:r w:rsidR="00AE52ED" w:rsidRPr="00EF727C">
        <w:rPr>
          <w:rFonts w:asciiTheme="minorHAnsi" w:hAnsiTheme="minorHAnsi"/>
        </w:rPr>
        <w:br/>
        <w:t>SfN Member #</w:t>
      </w:r>
      <w:r w:rsidR="004C6C1B" w:rsidRPr="00EF727C">
        <w:rPr>
          <w:rFonts w:asciiTheme="minorHAnsi" w:hAnsiTheme="minorHAnsi"/>
        </w:rPr>
        <w:t xml:space="preserve"> (if applicable)</w:t>
      </w:r>
      <w:r w:rsidR="00AE52ED" w:rsidRPr="00EF727C">
        <w:rPr>
          <w:rFonts w:asciiTheme="minorHAnsi" w:hAnsiTheme="minorHAnsi"/>
        </w:rPr>
        <w:t>:</w:t>
      </w:r>
      <w:r w:rsidR="00813FEE" w:rsidRPr="00EF727C">
        <w:rPr>
          <w:rFonts w:asciiTheme="minorHAnsi" w:hAnsiTheme="minorHAnsi"/>
        </w:rPr>
        <w:tab/>
      </w:r>
      <w:r w:rsidRPr="00EF727C">
        <w:rPr>
          <w:rFonts w:asciiTheme="minorHAnsi" w:hAnsiTheme="minorHAnsi"/>
        </w:rPr>
        <w:tab/>
      </w:r>
      <w:r w:rsidR="00D15565" w:rsidRPr="00EF727C">
        <w:rPr>
          <w:rFonts w:asciiTheme="minorHAnsi" w:hAnsiTheme="minorHAnsi"/>
          <w:u w:val="single"/>
        </w:rPr>
        <w:tab/>
      </w:r>
      <w:r w:rsidR="00D15565" w:rsidRPr="00EF727C">
        <w:rPr>
          <w:rFonts w:asciiTheme="minorHAnsi" w:hAnsiTheme="minorHAnsi"/>
          <w:u w:val="single"/>
        </w:rPr>
        <w:tab/>
      </w:r>
      <w:r w:rsidR="004C6C1B" w:rsidRPr="00EF727C">
        <w:rPr>
          <w:rFonts w:asciiTheme="minorHAnsi" w:hAnsiTheme="minorHAnsi"/>
          <w:u w:val="single"/>
        </w:rPr>
        <w:tab/>
      </w:r>
      <w:r w:rsidR="004C6C1B" w:rsidRPr="00EF727C">
        <w:rPr>
          <w:rFonts w:asciiTheme="minorHAnsi" w:hAnsiTheme="minorHAnsi"/>
          <w:u w:val="single"/>
        </w:rPr>
        <w:tab/>
      </w:r>
      <w:r w:rsidR="004C6C1B" w:rsidRPr="00EF727C">
        <w:rPr>
          <w:rFonts w:asciiTheme="minorHAnsi" w:hAnsiTheme="minorHAnsi"/>
          <w:u w:val="single"/>
        </w:rPr>
        <w:tab/>
      </w:r>
      <w:r w:rsidR="004C6C1B" w:rsidRPr="00EF727C">
        <w:rPr>
          <w:rFonts w:asciiTheme="minorHAnsi" w:hAnsiTheme="minorHAnsi"/>
          <w:u w:val="single"/>
        </w:rPr>
        <w:tab/>
      </w:r>
      <w:r w:rsidR="004C6C1B" w:rsidRPr="00EF727C">
        <w:rPr>
          <w:rFonts w:asciiTheme="minorHAnsi" w:hAnsiTheme="minorHAnsi"/>
          <w:u w:val="single"/>
        </w:rPr>
        <w:tab/>
      </w:r>
      <w:r w:rsidR="004C6C1B" w:rsidRPr="00EF727C">
        <w:rPr>
          <w:rFonts w:asciiTheme="minorHAnsi" w:hAnsiTheme="minorHAnsi"/>
          <w:u w:val="single"/>
        </w:rPr>
        <w:tab/>
      </w:r>
      <w:r w:rsidR="004C6C1B" w:rsidRPr="00EF727C">
        <w:rPr>
          <w:rFonts w:asciiTheme="minorHAnsi" w:hAnsiTheme="minorHAnsi"/>
          <w:u w:val="single"/>
        </w:rPr>
        <w:tab/>
      </w:r>
      <w:r w:rsidR="00332060" w:rsidRPr="00EF727C">
        <w:rPr>
          <w:rFonts w:asciiTheme="minorHAnsi" w:hAnsiTheme="minorHAnsi"/>
          <w:u w:val="single"/>
        </w:rPr>
        <w:br/>
      </w:r>
      <w:r w:rsidRPr="00EF727C">
        <w:rPr>
          <w:rFonts w:asciiTheme="minorHAnsi" w:hAnsiTheme="minorHAnsi" w:cs="Arial"/>
        </w:rPr>
        <w:br/>
      </w:r>
      <w:r w:rsidRPr="00EF727C">
        <w:rPr>
          <w:rFonts w:asciiTheme="minorHAnsi" w:hAnsiTheme="minorHAnsi"/>
        </w:rPr>
        <w:t>Address</w:t>
      </w:r>
      <w:r w:rsidR="000C0A7E" w:rsidRPr="00EF727C">
        <w:rPr>
          <w:rFonts w:asciiTheme="minorHAnsi" w:hAnsiTheme="minorHAnsi"/>
        </w:rPr>
        <w:t>:</w:t>
      </w:r>
      <w:r w:rsidRPr="00EF727C">
        <w:rPr>
          <w:rFonts w:asciiTheme="minorHAnsi" w:hAnsiTheme="minorHAnsi" w:cs="Arial"/>
        </w:rPr>
        <w:tab/>
      </w:r>
      <w:r w:rsidR="00813FEE" w:rsidRPr="00EF727C">
        <w:rPr>
          <w:rFonts w:asciiTheme="minorHAnsi" w:hAnsiTheme="minorHAnsi" w:cs="Arial"/>
        </w:rPr>
        <w:t xml:space="preserve"> </w:t>
      </w:r>
      <w:r w:rsidR="00813FEE" w:rsidRPr="00EF727C">
        <w:rPr>
          <w:rFonts w:asciiTheme="minorHAnsi" w:hAnsiTheme="minorHAnsi" w:cs="Arial"/>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332060" w:rsidRPr="00EF727C">
        <w:rPr>
          <w:rFonts w:asciiTheme="minorHAnsi" w:hAnsiTheme="minorHAnsi"/>
          <w:u w:val="single"/>
        </w:rPr>
        <w:br/>
      </w:r>
      <w:r w:rsidRPr="00EF727C">
        <w:rPr>
          <w:rFonts w:asciiTheme="minorHAnsi" w:hAnsiTheme="minorHAnsi" w:cs="Arial"/>
        </w:rPr>
        <w:tab/>
      </w:r>
      <w:r w:rsidRPr="00EF727C">
        <w:rPr>
          <w:rFonts w:asciiTheme="minorHAnsi" w:hAnsiTheme="minorHAnsi"/>
        </w:rPr>
        <w:br/>
        <w:t>City</w:t>
      </w:r>
      <w:r w:rsidR="00D15565" w:rsidRPr="00EF727C">
        <w:rPr>
          <w:rFonts w:asciiTheme="minorHAnsi" w:hAnsiTheme="minorHAnsi"/>
        </w:rPr>
        <w:t>, State &amp; Zip</w:t>
      </w:r>
      <w:r w:rsidR="00813FEE" w:rsidRPr="00EF727C">
        <w:rPr>
          <w:rFonts w:asciiTheme="minorHAnsi" w:hAnsiTheme="minorHAnsi" w:cs="Arial"/>
        </w:rPr>
        <w:t>:</w:t>
      </w:r>
      <w:r w:rsidR="00813FEE" w:rsidRPr="00EF727C">
        <w:rPr>
          <w:rFonts w:asciiTheme="minorHAnsi" w:hAnsiTheme="minorHAnsi" w:cs="Arial"/>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332060" w:rsidRPr="00EF727C">
        <w:rPr>
          <w:rFonts w:asciiTheme="minorHAnsi" w:hAnsiTheme="minorHAnsi"/>
          <w:u w:val="single"/>
        </w:rPr>
        <w:br/>
      </w:r>
      <w:r w:rsidR="00813FEE" w:rsidRPr="00EF727C">
        <w:rPr>
          <w:rFonts w:asciiTheme="minorHAnsi" w:hAnsiTheme="minorHAnsi"/>
        </w:rPr>
        <w:br/>
        <w:t>Phone:</w:t>
      </w:r>
      <w:r w:rsidR="00813FEE" w:rsidRPr="00EF727C">
        <w:rPr>
          <w:rFonts w:asciiTheme="minorHAnsi" w:hAnsiTheme="minorHAnsi" w:cs="Arial"/>
        </w:rPr>
        <w:tab/>
      </w:r>
      <w:r w:rsidRPr="00EF727C">
        <w:rPr>
          <w:rFonts w:asciiTheme="minorHAnsi" w:hAnsiTheme="minorHAnsi" w:cs="Arial"/>
        </w:rPr>
        <w:tab/>
      </w:r>
      <w:r w:rsidR="00813FEE" w:rsidRPr="00EF727C">
        <w:rPr>
          <w:rFonts w:asciiTheme="minorHAnsi" w:hAnsiTheme="minorHAnsi" w:cs="Arial"/>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7833FD"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D15565" w:rsidRPr="00EF727C">
        <w:rPr>
          <w:rFonts w:asciiTheme="minorHAnsi" w:hAnsiTheme="minorHAnsi"/>
          <w:u w:val="single"/>
        </w:rPr>
        <w:tab/>
      </w:r>
      <w:r w:rsidR="00332060" w:rsidRPr="00EF727C">
        <w:rPr>
          <w:rFonts w:asciiTheme="minorHAnsi" w:hAnsiTheme="minorHAnsi"/>
          <w:u w:val="single"/>
        </w:rPr>
        <w:br/>
      </w:r>
      <w:r w:rsidR="00813FEE" w:rsidRPr="00EF727C">
        <w:rPr>
          <w:rFonts w:asciiTheme="minorHAnsi" w:hAnsiTheme="minorHAnsi" w:cs="Arial"/>
        </w:rPr>
        <w:tab/>
      </w:r>
      <w:r w:rsidRPr="00EF727C">
        <w:rPr>
          <w:rFonts w:asciiTheme="minorHAnsi" w:hAnsiTheme="minorHAnsi"/>
        </w:rPr>
        <w:br/>
        <w:t>E-mail</w:t>
      </w:r>
      <w:r w:rsidR="000C0A7E" w:rsidRPr="00EF727C">
        <w:rPr>
          <w:rFonts w:asciiTheme="minorHAnsi" w:hAnsiTheme="minorHAnsi"/>
        </w:rPr>
        <w:t>:</w:t>
      </w:r>
      <w:r w:rsidR="00813FEE" w:rsidRPr="00EF727C">
        <w:rPr>
          <w:rFonts w:asciiTheme="minorHAnsi" w:hAnsiTheme="minorHAnsi"/>
        </w:rPr>
        <w:tab/>
      </w:r>
      <w:r w:rsidR="00813FEE" w:rsidRPr="00EF727C">
        <w:rPr>
          <w:rFonts w:asciiTheme="minorHAnsi" w:hAnsiTheme="minorHAnsi"/>
        </w:rPr>
        <w:tab/>
      </w:r>
      <w:r w:rsidR="00813FEE" w:rsidRPr="00EF727C">
        <w:rPr>
          <w:rFonts w:asciiTheme="minorHAnsi" w:hAnsiTheme="minorHAnsi"/>
        </w:rPr>
        <w:tab/>
      </w:r>
      <w:r w:rsidR="00813FEE" w:rsidRPr="00EF727C">
        <w:rPr>
          <w:rFonts w:asciiTheme="minorHAnsi" w:hAnsiTheme="minorHAnsi"/>
          <w:u w:val="single"/>
        </w:rPr>
        <w:tab/>
      </w:r>
      <w:r w:rsidR="00813FEE" w:rsidRPr="00EF727C">
        <w:rPr>
          <w:rFonts w:asciiTheme="minorHAnsi" w:hAnsiTheme="minorHAnsi"/>
          <w:u w:val="single"/>
        </w:rPr>
        <w:tab/>
      </w:r>
      <w:r w:rsidR="00813FEE" w:rsidRPr="00EF727C">
        <w:rPr>
          <w:rFonts w:asciiTheme="minorHAnsi" w:hAnsiTheme="minorHAnsi"/>
          <w:u w:val="single"/>
        </w:rPr>
        <w:tab/>
      </w:r>
      <w:r w:rsidR="00813FEE" w:rsidRPr="00EF727C">
        <w:rPr>
          <w:rFonts w:asciiTheme="minorHAnsi" w:hAnsiTheme="minorHAnsi"/>
          <w:u w:val="single"/>
        </w:rPr>
        <w:tab/>
      </w:r>
      <w:r w:rsidR="00813FEE" w:rsidRPr="00EF727C">
        <w:rPr>
          <w:rFonts w:asciiTheme="minorHAnsi" w:hAnsiTheme="minorHAnsi"/>
          <w:u w:val="single"/>
        </w:rPr>
        <w:tab/>
      </w:r>
      <w:r w:rsidR="00F90C94" w:rsidRPr="00EF727C">
        <w:rPr>
          <w:rFonts w:asciiTheme="minorHAnsi" w:hAnsiTheme="minorHAnsi"/>
          <w:u w:val="single"/>
        </w:rPr>
        <w:t>Website:</w:t>
      </w:r>
      <w:r w:rsidR="00813FEE" w:rsidRPr="00EF727C">
        <w:rPr>
          <w:rFonts w:asciiTheme="minorHAnsi" w:hAnsiTheme="minorHAnsi"/>
          <w:u w:val="single"/>
        </w:rPr>
        <w:tab/>
      </w:r>
      <w:r w:rsidR="00813FEE" w:rsidRPr="00EF727C">
        <w:rPr>
          <w:rFonts w:asciiTheme="minorHAnsi" w:hAnsiTheme="minorHAnsi"/>
          <w:u w:val="single"/>
        </w:rPr>
        <w:tab/>
      </w:r>
      <w:r w:rsidR="00813FEE" w:rsidRPr="00EF727C">
        <w:rPr>
          <w:rFonts w:asciiTheme="minorHAnsi" w:hAnsiTheme="minorHAnsi"/>
          <w:u w:val="single"/>
        </w:rPr>
        <w:tab/>
      </w:r>
      <w:r w:rsidR="00813FEE" w:rsidRPr="00EF727C">
        <w:rPr>
          <w:rFonts w:asciiTheme="minorHAnsi" w:hAnsiTheme="minorHAnsi"/>
          <w:u w:val="single"/>
        </w:rPr>
        <w:tab/>
      </w:r>
      <w:r w:rsidR="00813FEE" w:rsidRPr="00EF727C">
        <w:rPr>
          <w:rFonts w:asciiTheme="minorHAnsi" w:hAnsiTheme="minorHAnsi"/>
          <w:u w:val="single"/>
        </w:rPr>
        <w:tab/>
      </w:r>
      <w:r w:rsidR="00F90C94" w:rsidRPr="00EF727C">
        <w:rPr>
          <w:rFonts w:asciiTheme="minorHAnsi" w:hAnsiTheme="minorHAnsi" w:cs="Calibri"/>
          <w:b/>
        </w:rPr>
        <w:br/>
      </w:r>
      <w:r w:rsidR="00DD495A" w:rsidRPr="00EF727C">
        <w:rPr>
          <w:rFonts w:asciiTheme="minorHAnsi" w:hAnsiTheme="minorHAnsi" w:cs="Calibri"/>
          <w:b/>
        </w:rPr>
        <w:br/>
      </w:r>
      <w:r w:rsidRPr="00EF727C">
        <w:rPr>
          <w:rFonts w:asciiTheme="minorHAnsi" w:hAnsiTheme="minorHAnsi" w:cs="Calibri"/>
          <w:b/>
        </w:rPr>
        <w:t>Primary Contact</w:t>
      </w:r>
      <w:r w:rsidR="00F27A4B" w:rsidRPr="00EF727C">
        <w:rPr>
          <w:rFonts w:asciiTheme="minorHAnsi" w:hAnsiTheme="minorHAnsi" w:cs="Calibri"/>
          <w:b/>
        </w:rPr>
        <w:t xml:space="preserve"> - </w:t>
      </w:r>
      <w:r w:rsidRPr="00EF727C">
        <w:rPr>
          <w:rFonts w:asciiTheme="minorHAnsi" w:hAnsiTheme="minorHAnsi" w:cs="Calibri"/>
          <w:i/>
        </w:rPr>
        <w:t xml:space="preserve">Primary contact will receive all communications from SfN.  Please list only one email address.  If others need to receive this information, you will </w:t>
      </w:r>
      <w:r w:rsidR="00332060" w:rsidRPr="00EF727C">
        <w:rPr>
          <w:rFonts w:asciiTheme="minorHAnsi" w:hAnsiTheme="minorHAnsi" w:cs="Calibri"/>
          <w:i/>
        </w:rPr>
        <w:t xml:space="preserve">need to forward it </w:t>
      </w:r>
      <w:r w:rsidRPr="00EF727C">
        <w:rPr>
          <w:rFonts w:asciiTheme="minorHAnsi" w:hAnsiTheme="minorHAnsi" w:cs="Calibri"/>
          <w:i/>
        </w:rPr>
        <w:t xml:space="preserve">onto them.  </w:t>
      </w:r>
      <w:r w:rsidRPr="00EF727C">
        <w:rPr>
          <w:rFonts w:asciiTheme="minorHAnsi" w:hAnsiTheme="minorHAnsi" w:cs="Arial"/>
        </w:rPr>
        <w:br/>
      </w:r>
      <w:r w:rsidR="002368AB" w:rsidRPr="00EF727C">
        <w:rPr>
          <w:rFonts w:asciiTheme="minorHAnsi" w:hAnsiTheme="minorHAnsi"/>
        </w:rPr>
        <w:br/>
      </w:r>
      <w:r w:rsidR="00332060" w:rsidRPr="00EF727C">
        <w:rPr>
          <w:rFonts w:asciiTheme="minorHAnsi" w:hAnsiTheme="minorHAnsi"/>
        </w:rPr>
        <w:t xml:space="preserve">Full Name: </w:t>
      </w:r>
      <w:r w:rsidR="00332060" w:rsidRPr="00EF727C">
        <w:rPr>
          <w:rFonts w:asciiTheme="minorHAnsi" w:hAnsiTheme="minorHAnsi"/>
        </w:rPr>
        <w:tab/>
      </w:r>
      <w:r w:rsidR="00332060" w:rsidRPr="00EF727C">
        <w:rPr>
          <w:rFonts w:asciiTheme="minorHAnsi" w:hAnsiTheme="minorHAnsi"/>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1E7427" w:rsidRPr="00EF727C">
        <w:rPr>
          <w:rFonts w:asciiTheme="minorHAnsi" w:hAnsiTheme="minorHAnsi"/>
          <w:u w:val="single"/>
        </w:rPr>
        <w:br/>
      </w:r>
      <w:r w:rsidR="00332060" w:rsidRPr="00EF727C">
        <w:rPr>
          <w:rFonts w:asciiTheme="minorHAnsi" w:hAnsiTheme="minorHAnsi"/>
        </w:rPr>
        <w:tab/>
      </w:r>
      <w:r w:rsidR="00332060" w:rsidRPr="00EF727C">
        <w:rPr>
          <w:rFonts w:asciiTheme="minorHAnsi" w:hAnsiTheme="minorHAnsi"/>
        </w:rPr>
        <w:br/>
        <w:t>Address:</w:t>
      </w:r>
      <w:r w:rsidR="00332060" w:rsidRPr="00EF727C">
        <w:rPr>
          <w:rFonts w:asciiTheme="minorHAnsi" w:hAnsiTheme="minorHAnsi" w:cs="Arial"/>
        </w:rPr>
        <w:tab/>
        <w:t xml:space="preserve"> </w:t>
      </w:r>
      <w:r w:rsidR="00332060" w:rsidRPr="00EF727C">
        <w:rPr>
          <w:rFonts w:asciiTheme="minorHAnsi" w:hAnsiTheme="minorHAnsi" w:cs="Arial"/>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1E7427" w:rsidRPr="00EF727C">
        <w:rPr>
          <w:rFonts w:asciiTheme="minorHAnsi" w:hAnsiTheme="minorHAnsi"/>
          <w:u w:val="single"/>
        </w:rPr>
        <w:br/>
      </w:r>
      <w:r w:rsidR="00332060" w:rsidRPr="00EF727C">
        <w:rPr>
          <w:rFonts w:asciiTheme="minorHAnsi" w:hAnsiTheme="minorHAnsi" w:cs="Arial"/>
        </w:rPr>
        <w:tab/>
      </w:r>
      <w:r w:rsidR="00332060" w:rsidRPr="00EF727C">
        <w:rPr>
          <w:rFonts w:asciiTheme="minorHAnsi" w:hAnsiTheme="minorHAnsi"/>
        </w:rPr>
        <w:br/>
        <w:t>City, State &amp; Zip</w:t>
      </w:r>
      <w:r w:rsidR="00332060" w:rsidRPr="00EF727C">
        <w:rPr>
          <w:rFonts w:asciiTheme="minorHAnsi" w:hAnsiTheme="minorHAnsi" w:cs="Arial"/>
        </w:rPr>
        <w:t>:</w:t>
      </w:r>
      <w:r w:rsidR="00332060" w:rsidRPr="00EF727C">
        <w:rPr>
          <w:rFonts w:asciiTheme="minorHAnsi" w:hAnsiTheme="minorHAnsi" w:cs="Arial"/>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1E7427" w:rsidRPr="00EF727C">
        <w:rPr>
          <w:rFonts w:asciiTheme="minorHAnsi" w:hAnsiTheme="minorHAnsi"/>
          <w:u w:val="single"/>
        </w:rPr>
        <w:br/>
      </w:r>
      <w:r w:rsidR="00332060" w:rsidRPr="00EF727C">
        <w:rPr>
          <w:rFonts w:asciiTheme="minorHAnsi" w:hAnsiTheme="minorHAnsi"/>
        </w:rPr>
        <w:br/>
        <w:t>Phone:</w:t>
      </w:r>
      <w:r w:rsidR="00332060" w:rsidRPr="00EF727C">
        <w:rPr>
          <w:rFonts w:asciiTheme="minorHAnsi" w:hAnsiTheme="minorHAnsi" w:cs="Arial"/>
        </w:rPr>
        <w:tab/>
      </w:r>
      <w:r w:rsidR="00332060" w:rsidRPr="00EF727C">
        <w:rPr>
          <w:rFonts w:asciiTheme="minorHAnsi" w:hAnsiTheme="minorHAnsi" w:cs="Arial"/>
        </w:rPr>
        <w:tab/>
      </w:r>
      <w:r w:rsidR="00332060" w:rsidRPr="00EF727C">
        <w:rPr>
          <w:rFonts w:asciiTheme="minorHAnsi" w:hAnsiTheme="minorHAnsi" w:cs="Arial"/>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9230D4"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1E7427" w:rsidRPr="00EF727C">
        <w:rPr>
          <w:rFonts w:asciiTheme="minorHAnsi" w:hAnsiTheme="minorHAnsi"/>
          <w:u w:val="single"/>
        </w:rPr>
        <w:br/>
      </w:r>
      <w:r w:rsidR="00332060" w:rsidRPr="00EF727C">
        <w:rPr>
          <w:rFonts w:asciiTheme="minorHAnsi" w:hAnsiTheme="minorHAnsi" w:cs="Arial"/>
        </w:rPr>
        <w:tab/>
      </w:r>
      <w:r w:rsidR="00332060" w:rsidRPr="00EF727C">
        <w:rPr>
          <w:rFonts w:asciiTheme="minorHAnsi" w:hAnsiTheme="minorHAnsi"/>
        </w:rPr>
        <w:br/>
        <w:t>E-mail:</w:t>
      </w:r>
      <w:r w:rsidR="00332060" w:rsidRPr="00EF727C">
        <w:rPr>
          <w:rFonts w:asciiTheme="minorHAnsi" w:hAnsiTheme="minorHAnsi"/>
        </w:rPr>
        <w:tab/>
      </w:r>
      <w:r w:rsidR="00332060" w:rsidRPr="00EF727C">
        <w:rPr>
          <w:rFonts w:asciiTheme="minorHAnsi" w:hAnsiTheme="minorHAnsi"/>
        </w:rPr>
        <w:tab/>
      </w:r>
      <w:r w:rsidR="00332060" w:rsidRPr="00EF727C">
        <w:rPr>
          <w:rFonts w:asciiTheme="minorHAnsi" w:hAnsiTheme="minorHAnsi"/>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00332060" w:rsidRPr="00EF727C">
        <w:rPr>
          <w:rFonts w:asciiTheme="minorHAnsi" w:hAnsiTheme="minorHAnsi"/>
          <w:u w:val="single"/>
        </w:rPr>
        <w:tab/>
      </w:r>
      <w:r w:rsidRPr="00EF727C">
        <w:rPr>
          <w:rFonts w:asciiTheme="minorHAnsi" w:hAnsiTheme="minorHAnsi" w:cs="Arial"/>
        </w:rPr>
        <w:tab/>
      </w:r>
    </w:p>
    <w:p w14:paraId="39CE05FC" w14:textId="77777777" w:rsidR="00EF727C" w:rsidRDefault="00EF727C" w:rsidP="00C441A4">
      <w:pPr>
        <w:rPr>
          <w:rFonts w:asciiTheme="minorHAnsi" w:hAnsiTheme="minorHAnsi" w:cs="Calibri"/>
          <w:b/>
        </w:rPr>
      </w:pPr>
    </w:p>
    <w:p w14:paraId="2FC87894" w14:textId="77777777" w:rsidR="00EF727C" w:rsidRPr="00EF727C" w:rsidRDefault="00EF727C" w:rsidP="00C441A4">
      <w:pPr>
        <w:rPr>
          <w:rFonts w:asciiTheme="minorHAnsi" w:hAnsiTheme="minorHAnsi" w:cs="Calibri"/>
          <w:b/>
        </w:rPr>
      </w:pPr>
    </w:p>
    <w:p w14:paraId="38C68C0D" w14:textId="77777777" w:rsidR="00374C2C" w:rsidRPr="00EF727C" w:rsidRDefault="00374C2C" w:rsidP="00C441A4">
      <w:pPr>
        <w:rPr>
          <w:rFonts w:asciiTheme="minorHAnsi" w:hAnsiTheme="minorHAnsi" w:cs="Calibri"/>
          <w:b/>
          <w:i/>
        </w:rPr>
      </w:pPr>
      <w:r w:rsidRPr="00EF727C">
        <w:rPr>
          <w:rFonts w:asciiTheme="minorHAnsi" w:hAnsiTheme="minorHAnsi" w:cs="Calibri"/>
          <w:b/>
        </w:rPr>
        <w:t xml:space="preserve">Exhibitor Profile </w:t>
      </w:r>
      <w:r w:rsidR="005D216F" w:rsidRPr="00EF727C">
        <w:rPr>
          <w:rFonts w:asciiTheme="minorHAnsi" w:hAnsiTheme="minorHAnsi" w:cs="Calibri"/>
          <w:b/>
        </w:rPr>
        <w:t xml:space="preserve">- </w:t>
      </w:r>
      <w:r w:rsidR="004C6C1B" w:rsidRPr="00EF727C">
        <w:rPr>
          <w:rFonts w:asciiTheme="minorHAnsi" w:hAnsiTheme="minorHAnsi" w:cs="Calibri"/>
          <w:i/>
        </w:rPr>
        <w:t>Limit 100</w:t>
      </w:r>
      <w:r w:rsidRPr="00EF727C">
        <w:rPr>
          <w:rFonts w:asciiTheme="minorHAnsi" w:hAnsiTheme="minorHAnsi" w:cs="Calibri"/>
          <w:i/>
        </w:rPr>
        <w:t xml:space="preserve"> words.</w:t>
      </w:r>
      <w:r w:rsidRPr="00EF727C">
        <w:rPr>
          <w:rFonts w:asciiTheme="minorHAnsi" w:hAnsiTheme="minorHAnsi" w:cs="Calibri"/>
          <w:b/>
          <w:i/>
        </w:rPr>
        <w:t xml:space="preserve">  </w:t>
      </w:r>
      <w:r w:rsidR="004C6C1B" w:rsidRPr="00EF727C">
        <w:rPr>
          <w:rFonts w:asciiTheme="minorHAnsi" w:hAnsiTheme="minorHAnsi" w:cs="Calibri"/>
          <w:i/>
        </w:rPr>
        <w:t>Exhibitor Profile will be used for the online and printed Graduate School Fair guide.</w:t>
      </w:r>
    </w:p>
    <w:p w14:paraId="33F790BC" w14:textId="77777777" w:rsidR="002368AB" w:rsidRPr="00EF727C" w:rsidRDefault="002368AB" w:rsidP="00C441A4">
      <w:pPr>
        <w:rPr>
          <w:rFonts w:asciiTheme="minorHAnsi" w:hAnsiTheme="minorHAnsi" w:cs="Calibri"/>
          <w:u w:val="single"/>
        </w:rPr>
      </w:pP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br/>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br/>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br/>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r w:rsidRPr="00EF727C">
        <w:rPr>
          <w:rFonts w:asciiTheme="minorHAnsi" w:hAnsiTheme="minorHAnsi" w:cs="Calibri"/>
          <w:u w:val="single"/>
        </w:rPr>
        <w:tab/>
      </w:r>
    </w:p>
    <w:p w14:paraId="3B78571C" w14:textId="77777777" w:rsidR="004C6C1B" w:rsidRPr="004C6C1B" w:rsidRDefault="004C6C1B" w:rsidP="004C6C1B">
      <w:pPr>
        <w:rPr>
          <w:rFonts w:asciiTheme="minorHAnsi" w:hAnsiTheme="minorHAnsi" w:cs="Calibri"/>
        </w:rPr>
      </w:pPr>
      <w:r w:rsidRPr="004C6C1B">
        <w:rPr>
          <w:rFonts w:asciiTheme="minorHAnsi" w:hAnsiTheme="minorHAnsi" w:cs="Calibri"/>
          <w:b/>
        </w:rPr>
        <w:t xml:space="preserve">Exhibit Fee includes (4) four Exhibitor Badges – these are </w:t>
      </w:r>
      <w:r w:rsidRPr="004C6C1B">
        <w:rPr>
          <w:rFonts w:asciiTheme="minorHAnsi" w:hAnsiTheme="minorHAnsi" w:cs="Calibri"/>
          <w:b/>
          <w:u w:val="single"/>
        </w:rPr>
        <w:t>necessary</w:t>
      </w:r>
      <w:r w:rsidRPr="004C6C1B">
        <w:rPr>
          <w:rFonts w:asciiTheme="minorHAnsi" w:hAnsiTheme="minorHAnsi" w:cs="Calibri"/>
          <w:b/>
        </w:rPr>
        <w:t xml:space="preserve"> to access the Graduate School Fair exhibit space on the Exhibit Floor for booth installation. </w:t>
      </w:r>
      <w:r w:rsidRPr="004C6C1B">
        <w:rPr>
          <w:rFonts w:asciiTheme="minorHAnsi" w:hAnsiTheme="minorHAnsi" w:cs="Calibri"/>
        </w:rPr>
        <w:t>List exhibitors below:</w:t>
      </w:r>
    </w:p>
    <w:p w14:paraId="12B2ACB5" w14:textId="77777777" w:rsidR="004C6C1B" w:rsidRPr="004C6C1B" w:rsidRDefault="004C6C1B" w:rsidP="004C6C1B">
      <w:pPr>
        <w:numPr>
          <w:ilvl w:val="0"/>
          <w:numId w:val="1"/>
        </w:numPr>
        <w:ind w:left="1440" w:hanging="450"/>
        <w:contextualSpacing/>
        <w:rPr>
          <w:rFonts w:asciiTheme="minorHAnsi" w:hAnsiTheme="minorHAnsi" w:cs="Calibri"/>
        </w:rPr>
      </w:pPr>
      <w:r w:rsidRPr="004C6C1B">
        <w:rPr>
          <w:rFonts w:asciiTheme="minorHAnsi" w:hAnsiTheme="minorHAnsi" w:cs="Calibri"/>
        </w:rPr>
        <w:t xml:space="preserve"> </w:t>
      </w:r>
    </w:p>
    <w:p w14:paraId="6B9865EE" w14:textId="77777777" w:rsidR="004C6C1B" w:rsidRPr="00EF727C" w:rsidRDefault="004C6C1B" w:rsidP="004C6C1B">
      <w:pPr>
        <w:numPr>
          <w:ilvl w:val="0"/>
          <w:numId w:val="1"/>
        </w:numPr>
        <w:ind w:left="1440" w:hanging="450"/>
        <w:contextualSpacing/>
        <w:rPr>
          <w:rFonts w:asciiTheme="minorHAnsi" w:hAnsiTheme="minorHAnsi" w:cs="Calibri"/>
        </w:rPr>
      </w:pPr>
      <w:r w:rsidRPr="004C6C1B">
        <w:rPr>
          <w:rFonts w:asciiTheme="minorHAnsi" w:hAnsiTheme="minorHAnsi" w:cs="Calibri"/>
        </w:rPr>
        <w:t xml:space="preserve"> </w:t>
      </w:r>
    </w:p>
    <w:p w14:paraId="508B54EB" w14:textId="77777777" w:rsidR="004C6C1B" w:rsidRPr="00EF727C" w:rsidRDefault="004C6C1B" w:rsidP="004C6C1B">
      <w:pPr>
        <w:numPr>
          <w:ilvl w:val="0"/>
          <w:numId w:val="1"/>
        </w:numPr>
        <w:ind w:left="1440" w:hanging="450"/>
        <w:contextualSpacing/>
        <w:rPr>
          <w:rFonts w:asciiTheme="minorHAnsi" w:hAnsiTheme="minorHAnsi" w:cs="Calibri"/>
        </w:rPr>
      </w:pPr>
    </w:p>
    <w:p w14:paraId="0C45A626" w14:textId="77777777" w:rsidR="004C6C1B" w:rsidRPr="00EF727C" w:rsidRDefault="004C6C1B" w:rsidP="004C6C1B">
      <w:pPr>
        <w:numPr>
          <w:ilvl w:val="0"/>
          <w:numId w:val="1"/>
        </w:numPr>
        <w:ind w:left="1440" w:hanging="450"/>
        <w:contextualSpacing/>
        <w:rPr>
          <w:rFonts w:asciiTheme="minorHAnsi" w:hAnsiTheme="minorHAnsi" w:cs="Calibri"/>
        </w:rPr>
      </w:pPr>
    </w:p>
    <w:p w14:paraId="6703AD0F" w14:textId="77777777" w:rsidR="004C6C1B" w:rsidRPr="004C6C1B" w:rsidRDefault="004C6C1B" w:rsidP="004C6C1B">
      <w:pPr>
        <w:contextualSpacing/>
        <w:rPr>
          <w:rFonts w:asciiTheme="minorHAnsi" w:hAnsiTheme="minorHAnsi" w:cs="Calibri"/>
        </w:rPr>
      </w:pPr>
    </w:p>
    <w:p w14:paraId="5CFC237B" w14:textId="0FC457D0" w:rsidR="008E76C0" w:rsidRPr="00EF727C" w:rsidRDefault="00B86506" w:rsidP="008E76C0">
      <w:pPr>
        <w:spacing w:after="0" w:line="240" w:lineRule="auto"/>
        <w:ind w:right="503"/>
        <w:rPr>
          <w:rFonts w:asciiTheme="minorHAnsi" w:eastAsia="Arial Narrow" w:hAnsiTheme="minorHAnsi" w:cs="Arial Narrow"/>
        </w:rPr>
      </w:pPr>
      <w:r>
        <w:rPr>
          <w:rFonts w:asciiTheme="minorHAnsi" w:eastAsia="Arial" w:hAnsiTheme="minorHAnsi" w:cs="Arial"/>
          <w:b/>
          <w:bCs/>
        </w:rPr>
        <w:t>Exhibitor registrations,</w:t>
      </w:r>
      <w:r w:rsidR="008E76C0" w:rsidRPr="00EF727C">
        <w:rPr>
          <w:rFonts w:asciiTheme="minorHAnsi" w:eastAsia="Arial" w:hAnsiTheme="minorHAnsi" w:cs="Arial"/>
          <w:b/>
          <w:bCs/>
        </w:rPr>
        <w:t xml:space="preserve"> including full payme</w:t>
      </w:r>
      <w:r w:rsidR="000D1F9F" w:rsidRPr="00EF727C">
        <w:rPr>
          <w:rFonts w:asciiTheme="minorHAnsi" w:eastAsia="Arial" w:hAnsiTheme="minorHAnsi" w:cs="Arial"/>
          <w:b/>
          <w:bCs/>
        </w:rPr>
        <w:t>nt</w:t>
      </w:r>
      <w:r>
        <w:rPr>
          <w:rFonts w:asciiTheme="minorHAnsi" w:eastAsia="Arial" w:hAnsiTheme="minorHAnsi" w:cs="Arial"/>
          <w:b/>
          <w:bCs/>
        </w:rPr>
        <w:t>,</w:t>
      </w:r>
      <w:r w:rsidR="000D1F9F" w:rsidRPr="00EF727C">
        <w:rPr>
          <w:rFonts w:asciiTheme="minorHAnsi" w:eastAsia="Arial" w:hAnsiTheme="minorHAnsi" w:cs="Arial"/>
          <w:b/>
          <w:bCs/>
        </w:rPr>
        <w:t xml:space="preserve"> must be received by July 29</w:t>
      </w:r>
      <w:r w:rsidR="008E76C0" w:rsidRPr="00EF727C">
        <w:rPr>
          <w:rFonts w:asciiTheme="minorHAnsi" w:eastAsia="Arial" w:hAnsiTheme="minorHAnsi" w:cs="Arial"/>
          <w:b/>
          <w:bCs/>
        </w:rPr>
        <w:t>.</w:t>
      </w:r>
      <w:r w:rsidR="008E76C0" w:rsidRPr="00EF727C">
        <w:rPr>
          <w:rFonts w:asciiTheme="minorHAnsi" w:eastAsia="Arial Narrow" w:hAnsiTheme="minorHAnsi" w:cs="Arial Narrow"/>
          <w:b/>
          <w:bCs/>
          <w:spacing w:val="-3"/>
        </w:rPr>
        <w:t xml:space="preserve"> </w:t>
      </w:r>
      <w:r w:rsidR="00EF2D84">
        <w:rPr>
          <w:rFonts w:asciiTheme="minorHAnsi" w:eastAsia="Arial Narrow" w:hAnsiTheme="minorHAnsi" w:cs="Arial Narrow"/>
          <w:spacing w:val="1"/>
        </w:rPr>
        <w:t>Registrations</w:t>
      </w:r>
      <w:r w:rsidR="008E76C0" w:rsidRPr="00EF727C">
        <w:rPr>
          <w:rFonts w:asciiTheme="minorHAnsi" w:eastAsia="Arial Narrow" w:hAnsiTheme="minorHAnsi" w:cs="Arial Narrow"/>
          <w:spacing w:val="-10"/>
        </w:rPr>
        <w:t xml:space="preserve"> </w:t>
      </w:r>
      <w:r>
        <w:rPr>
          <w:rFonts w:asciiTheme="minorHAnsi" w:eastAsia="Arial Narrow" w:hAnsiTheme="minorHAnsi" w:cs="Arial Narrow"/>
          <w:spacing w:val="-10"/>
        </w:rPr>
        <w:t xml:space="preserve">and payments </w:t>
      </w:r>
      <w:r w:rsidR="008E76C0" w:rsidRPr="00EF727C">
        <w:rPr>
          <w:rFonts w:asciiTheme="minorHAnsi" w:eastAsia="Arial Narrow" w:hAnsiTheme="minorHAnsi" w:cs="Arial Narrow"/>
        </w:rPr>
        <w:t>re</w:t>
      </w:r>
      <w:r w:rsidR="008E76C0" w:rsidRPr="00EF727C">
        <w:rPr>
          <w:rFonts w:asciiTheme="minorHAnsi" w:eastAsia="Arial Narrow" w:hAnsiTheme="minorHAnsi" w:cs="Arial Narrow"/>
          <w:spacing w:val="1"/>
        </w:rPr>
        <w:t>c</w:t>
      </w:r>
      <w:r w:rsidR="008E76C0" w:rsidRPr="00EF727C">
        <w:rPr>
          <w:rFonts w:asciiTheme="minorHAnsi" w:eastAsia="Arial Narrow" w:hAnsiTheme="minorHAnsi" w:cs="Arial Narrow"/>
          <w:spacing w:val="-1"/>
        </w:rPr>
        <w:t>e</w:t>
      </w:r>
      <w:r w:rsidR="008E76C0" w:rsidRPr="00EF727C">
        <w:rPr>
          <w:rFonts w:asciiTheme="minorHAnsi" w:eastAsia="Arial Narrow" w:hAnsiTheme="minorHAnsi" w:cs="Arial Narrow"/>
          <w:spacing w:val="1"/>
        </w:rPr>
        <w:t>iv</w:t>
      </w:r>
      <w:r w:rsidR="008E76C0" w:rsidRPr="00EF727C">
        <w:rPr>
          <w:rFonts w:asciiTheme="minorHAnsi" w:eastAsia="Arial Narrow" w:hAnsiTheme="minorHAnsi" w:cs="Arial Narrow"/>
        </w:rPr>
        <w:t>ed</w:t>
      </w:r>
      <w:r w:rsidR="008E76C0" w:rsidRPr="00EF727C">
        <w:rPr>
          <w:rFonts w:asciiTheme="minorHAnsi" w:eastAsia="Arial Narrow" w:hAnsiTheme="minorHAnsi" w:cs="Arial Narrow"/>
          <w:spacing w:val="-6"/>
        </w:rPr>
        <w:t xml:space="preserve"> </w:t>
      </w:r>
      <w:r w:rsidR="008E76C0" w:rsidRPr="00EF727C">
        <w:rPr>
          <w:rFonts w:asciiTheme="minorHAnsi" w:eastAsia="Arial Narrow" w:hAnsiTheme="minorHAnsi" w:cs="Arial Narrow"/>
        </w:rPr>
        <w:t>after</w:t>
      </w:r>
      <w:r w:rsidR="008E76C0" w:rsidRPr="00EF727C">
        <w:rPr>
          <w:rFonts w:asciiTheme="minorHAnsi" w:eastAsia="Arial Narrow" w:hAnsiTheme="minorHAnsi" w:cs="Arial Narrow"/>
          <w:spacing w:val="-5"/>
        </w:rPr>
        <w:t xml:space="preserve"> </w:t>
      </w:r>
      <w:r w:rsidR="000D1F9F" w:rsidRPr="00EF727C">
        <w:rPr>
          <w:rFonts w:asciiTheme="minorHAnsi" w:eastAsia="Arial" w:hAnsiTheme="minorHAnsi" w:cs="Arial"/>
          <w:b/>
          <w:bCs/>
        </w:rPr>
        <w:t>July 29</w:t>
      </w:r>
      <w:r w:rsidR="008E76C0" w:rsidRPr="00EF727C">
        <w:rPr>
          <w:rFonts w:asciiTheme="minorHAnsi" w:eastAsia="Arial Narrow" w:hAnsiTheme="minorHAnsi" w:cs="Arial Narrow"/>
          <w:b/>
          <w:bCs/>
          <w:spacing w:val="-3"/>
        </w:rPr>
        <w:t xml:space="preserve"> </w:t>
      </w:r>
      <w:r w:rsidR="008E76C0" w:rsidRPr="00EF727C">
        <w:rPr>
          <w:rFonts w:asciiTheme="minorHAnsi" w:eastAsia="Arial Narrow" w:hAnsiTheme="minorHAnsi" w:cs="Arial Narrow"/>
        </w:rPr>
        <w:t>may</w:t>
      </w:r>
      <w:r w:rsidR="008E76C0" w:rsidRPr="00EF727C">
        <w:rPr>
          <w:rFonts w:asciiTheme="minorHAnsi" w:eastAsia="Arial Narrow" w:hAnsiTheme="minorHAnsi" w:cs="Arial Narrow"/>
          <w:spacing w:val="-3"/>
        </w:rPr>
        <w:t xml:space="preserve"> </w:t>
      </w:r>
      <w:r w:rsidR="008E76C0" w:rsidRPr="00EF727C">
        <w:rPr>
          <w:rFonts w:asciiTheme="minorHAnsi" w:eastAsia="Arial Narrow" w:hAnsiTheme="minorHAnsi" w:cs="Arial Narrow"/>
        </w:rPr>
        <w:t>s</w:t>
      </w:r>
      <w:r w:rsidR="008E76C0" w:rsidRPr="00EF727C">
        <w:rPr>
          <w:rFonts w:asciiTheme="minorHAnsi" w:eastAsia="Arial Narrow" w:hAnsiTheme="minorHAnsi" w:cs="Arial Narrow"/>
          <w:spacing w:val="2"/>
        </w:rPr>
        <w:t>t</w:t>
      </w:r>
      <w:r w:rsidR="008E76C0" w:rsidRPr="00EF727C">
        <w:rPr>
          <w:rFonts w:asciiTheme="minorHAnsi" w:eastAsia="Arial Narrow" w:hAnsiTheme="minorHAnsi" w:cs="Arial Narrow"/>
        </w:rPr>
        <w:t>ill</w:t>
      </w:r>
      <w:r w:rsidR="008E76C0" w:rsidRPr="00EF727C">
        <w:rPr>
          <w:rFonts w:asciiTheme="minorHAnsi" w:eastAsia="Arial Narrow" w:hAnsiTheme="minorHAnsi" w:cs="Arial Narrow"/>
          <w:spacing w:val="-2"/>
        </w:rPr>
        <w:t xml:space="preserve"> </w:t>
      </w:r>
      <w:r w:rsidR="008E76C0" w:rsidRPr="00EF727C">
        <w:rPr>
          <w:rFonts w:asciiTheme="minorHAnsi" w:eastAsia="Arial Narrow" w:hAnsiTheme="minorHAnsi" w:cs="Arial Narrow"/>
        </w:rPr>
        <w:t>ob</w:t>
      </w:r>
      <w:r w:rsidR="008E76C0" w:rsidRPr="00EF727C">
        <w:rPr>
          <w:rFonts w:asciiTheme="minorHAnsi" w:eastAsia="Arial Narrow" w:hAnsiTheme="minorHAnsi" w:cs="Arial Narrow"/>
          <w:spacing w:val="2"/>
        </w:rPr>
        <w:t>t</w:t>
      </w:r>
      <w:r w:rsidR="008E76C0" w:rsidRPr="00EF727C">
        <w:rPr>
          <w:rFonts w:asciiTheme="minorHAnsi" w:eastAsia="Arial Narrow" w:hAnsiTheme="minorHAnsi" w:cs="Arial Narrow"/>
        </w:rPr>
        <w:t>ain</w:t>
      </w:r>
      <w:r w:rsidR="008E76C0" w:rsidRPr="00EF727C">
        <w:rPr>
          <w:rFonts w:asciiTheme="minorHAnsi" w:eastAsia="Arial Narrow" w:hAnsiTheme="minorHAnsi" w:cs="Arial Narrow"/>
          <w:spacing w:val="-5"/>
        </w:rPr>
        <w:t xml:space="preserve"> </w:t>
      </w:r>
      <w:r w:rsidR="008E76C0" w:rsidRPr="00EF727C">
        <w:rPr>
          <w:rFonts w:asciiTheme="minorHAnsi" w:eastAsia="Arial Narrow" w:hAnsiTheme="minorHAnsi" w:cs="Arial Narrow"/>
          <w:spacing w:val="1"/>
        </w:rPr>
        <w:t>s</w:t>
      </w:r>
      <w:r w:rsidR="008E76C0" w:rsidRPr="00EF727C">
        <w:rPr>
          <w:rFonts w:asciiTheme="minorHAnsi" w:eastAsia="Arial Narrow" w:hAnsiTheme="minorHAnsi" w:cs="Arial Narrow"/>
        </w:rPr>
        <w:t>pa</w:t>
      </w:r>
      <w:r w:rsidR="008E76C0" w:rsidRPr="00EF727C">
        <w:rPr>
          <w:rFonts w:asciiTheme="minorHAnsi" w:eastAsia="Arial Narrow" w:hAnsiTheme="minorHAnsi" w:cs="Arial Narrow"/>
          <w:spacing w:val="1"/>
        </w:rPr>
        <w:t>c</w:t>
      </w:r>
      <w:r w:rsidR="008E76C0" w:rsidRPr="00EF727C">
        <w:rPr>
          <w:rFonts w:asciiTheme="minorHAnsi" w:eastAsia="Arial Narrow" w:hAnsiTheme="minorHAnsi" w:cs="Arial Narrow"/>
        </w:rPr>
        <w:t>e,</w:t>
      </w:r>
      <w:r w:rsidR="008E76C0" w:rsidRPr="00EF727C">
        <w:rPr>
          <w:rFonts w:asciiTheme="minorHAnsi" w:eastAsia="Arial Narrow" w:hAnsiTheme="minorHAnsi" w:cs="Arial Narrow"/>
          <w:spacing w:val="-5"/>
        </w:rPr>
        <w:t xml:space="preserve"> </w:t>
      </w:r>
      <w:r w:rsidR="008E76C0" w:rsidRPr="00EF727C">
        <w:rPr>
          <w:rFonts w:asciiTheme="minorHAnsi" w:eastAsia="Arial Narrow" w:hAnsiTheme="minorHAnsi" w:cs="Arial Narrow"/>
        </w:rPr>
        <w:t xml:space="preserve">if </w:t>
      </w:r>
      <w:r w:rsidR="008E76C0" w:rsidRPr="00EF727C">
        <w:rPr>
          <w:rFonts w:asciiTheme="minorHAnsi" w:eastAsia="Arial Narrow" w:hAnsiTheme="minorHAnsi" w:cs="Arial Narrow"/>
          <w:spacing w:val="-1"/>
        </w:rPr>
        <w:t>a</w:t>
      </w:r>
      <w:r w:rsidR="008E76C0" w:rsidRPr="00EF727C">
        <w:rPr>
          <w:rFonts w:asciiTheme="minorHAnsi" w:eastAsia="Arial Narrow" w:hAnsiTheme="minorHAnsi" w:cs="Arial Narrow"/>
        </w:rPr>
        <w:t>v</w:t>
      </w:r>
      <w:r w:rsidR="008E76C0" w:rsidRPr="00EF727C">
        <w:rPr>
          <w:rFonts w:asciiTheme="minorHAnsi" w:eastAsia="Arial Narrow" w:hAnsiTheme="minorHAnsi" w:cs="Arial Narrow"/>
          <w:spacing w:val="1"/>
        </w:rPr>
        <w:t>ail</w:t>
      </w:r>
      <w:r w:rsidR="008E76C0" w:rsidRPr="00EF727C">
        <w:rPr>
          <w:rFonts w:asciiTheme="minorHAnsi" w:eastAsia="Arial Narrow" w:hAnsiTheme="minorHAnsi" w:cs="Arial Narrow"/>
          <w:spacing w:val="-1"/>
        </w:rPr>
        <w:t>a</w:t>
      </w:r>
      <w:r w:rsidR="008E76C0" w:rsidRPr="00EF727C">
        <w:rPr>
          <w:rFonts w:asciiTheme="minorHAnsi" w:eastAsia="Arial Narrow" w:hAnsiTheme="minorHAnsi" w:cs="Arial Narrow"/>
          <w:spacing w:val="1"/>
        </w:rPr>
        <w:t>bl</w:t>
      </w:r>
      <w:r w:rsidR="008E76C0" w:rsidRPr="00EF727C">
        <w:rPr>
          <w:rFonts w:asciiTheme="minorHAnsi" w:eastAsia="Arial Narrow" w:hAnsiTheme="minorHAnsi" w:cs="Arial Narrow"/>
          <w:spacing w:val="-1"/>
        </w:rPr>
        <w:t>e</w:t>
      </w:r>
      <w:r w:rsidR="008E76C0" w:rsidRPr="00EF727C">
        <w:rPr>
          <w:rFonts w:asciiTheme="minorHAnsi" w:eastAsia="Arial Narrow" w:hAnsiTheme="minorHAnsi" w:cs="Arial Narrow"/>
        </w:rPr>
        <w:t>.</w:t>
      </w:r>
    </w:p>
    <w:p w14:paraId="4FE9FB2D" w14:textId="77777777" w:rsidR="004C6C1B" w:rsidRDefault="004C6C1B" w:rsidP="008E76C0">
      <w:pPr>
        <w:spacing w:after="0" w:line="240" w:lineRule="auto"/>
        <w:ind w:right="503"/>
        <w:rPr>
          <w:rFonts w:asciiTheme="minorHAnsi" w:eastAsia="Arial Narrow" w:hAnsiTheme="minorHAnsi" w:cs="Arial Narrow"/>
        </w:rPr>
      </w:pPr>
    </w:p>
    <w:p w14:paraId="45511C4E" w14:textId="0A1D0E7B" w:rsidR="007D2699" w:rsidRPr="007D2699" w:rsidRDefault="007D2699" w:rsidP="008E76C0">
      <w:pPr>
        <w:spacing w:after="0" w:line="240" w:lineRule="auto"/>
        <w:ind w:right="503"/>
        <w:rPr>
          <w:rFonts w:asciiTheme="minorHAnsi" w:eastAsia="Arial Narrow" w:hAnsiTheme="minorHAnsi" w:cs="Arial Narrow"/>
          <w:b/>
        </w:rPr>
      </w:pPr>
      <w:r w:rsidRPr="007D2699">
        <w:rPr>
          <w:rFonts w:asciiTheme="minorHAnsi" w:eastAsia="Arial Narrow" w:hAnsiTheme="minorHAnsi" w:cs="Arial Narrow"/>
          <w:b/>
        </w:rPr>
        <w:t xml:space="preserve">Booth Rental Fees: </w:t>
      </w:r>
    </w:p>
    <w:p w14:paraId="57695B7D" w14:textId="61294928" w:rsidR="007D2699" w:rsidRPr="007D2699" w:rsidRDefault="007D2699" w:rsidP="007D2699">
      <w:pPr>
        <w:pStyle w:val="ListParagraph"/>
        <w:numPr>
          <w:ilvl w:val="0"/>
          <w:numId w:val="2"/>
        </w:numPr>
        <w:spacing w:line="240" w:lineRule="auto"/>
        <w:rPr>
          <w:rFonts w:asciiTheme="minorHAnsi" w:hAnsiTheme="minorHAnsi"/>
        </w:rPr>
      </w:pPr>
      <w:r w:rsidRPr="007D2699">
        <w:rPr>
          <w:rFonts w:asciiTheme="minorHAnsi" w:eastAsia="Arial Narrow" w:hAnsiTheme="minorHAnsi" w:cs="Arial Narrow"/>
        </w:rPr>
        <w:t>IP Members:</w:t>
      </w:r>
      <w:r>
        <w:rPr>
          <w:rFonts w:asciiTheme="minorHAnsi" w:eastAsia="Arial Narrow" w:hAnsiTheme="minorHAnsi" w:cs="Arial Narrow"/>
        </w:rPr>
        <w:t xml:space="preserve"> </w:t>
      </w:r>
      <w:r w:rsidRPr="007D2699">
        <w:rPr>
          <w:rFonts w:asciiTheme="minorHAnsi" w:eastAsia="Arial Narrow" w:hAnsiTheme="minorHAnsi" w:cs="Arial Narrow"/>
        </w:rPr>
        <w:t>$</w:t>
      </w:r>
      <w:r w:rsidR="00B5299F">
        <w:rPr>
          <w:rFonts w:asciiTheme="minorHAnsi" w:eastAsia="Arial Narrow" w:hAnsiTheme="minorHAnsi" w:cs="Arial Narrow"/>
        </w:rPr>
        <w:t>530</w:t>
      </w:r>
      <w:r w:rsidRPr="007D2699">
        <w:rPr>
          <w:rFonts w:asciiTheme="minorHAnsi" w:eastAsia="Arial Narrow" w:hAnsiTheme="minorHAnsi" w:cs="Arial Narrow"/>
        </w:rPr>
        <w:t>; Non-IP Members:</w:t>
      </w:r>
      <w:r>
        <w:rPr>
          <w:rFonts w:asciiTheme="minorHAnsi" w:eastAsia="Arial Narrow" w:hAnsiTheme="minorHAnsi" w:cs="Arial Narrow"/>
        </w:rPr>
        <w:t xml:space="preserve"> </w:t>
      </w:r>
      <w:r w:rsidRPr="007D2699">
        <w:rPr>
          <w:rFonts w:asciiTheme="minorHAnsi" w:eastAsia="Arial Narrow" w:hAnsiTheme="minorHAnsi" w:cs="Arial Narrow"/>
        </w:rPr>
        <w:t>$890</w:t>
      </w:r>
      <w:r>
        <w:rPr>
          <w:rFonts w:asciiTheme="minorHAnsi" w:eastAsia="Arial Narrow" w:hAnsiTheme="minorHAnsi" w:cs="Arial Narrow"/>
        </w:rPr>
        <w:t xml:space="preserve"> | </w:t>
      </w:r>
      <w:r w:rsidRPr="007D2699">
        <w:rPr>
          <w:rFonts w:asciiTheme="minorHAnsi" w:hAnsiTheme="minorHAnsi"/>
        </w:rPr>
        <w:t xml:space="preserve">Saturday, November 12 – Tuesday, November 15 </w:t>
      </w:r>
    </w:p>
    <w:p w14:paraId="7FE7A3B9" w14:textId="1CD5DF33" w:rsidR="007D2699" w:rsidRPr="007D2699" w:rsidRDefault="007D2699" w:rsidP="007D2699">
      <w:pPr>
        <w:pStyle w:val="ListParagraph"/>
        <w:numPr>
          <w:ilvl w:val="0"/>
          <w:numId w:val="2"/>
        </w:numPr>
        <w:spacing w:line="240" w:lineRule="auto"/>
        <w:rPr>
          <w:rFonts w:asciiTheme="minorHAnsi" w:eastAsia="Arial Narrow" w:hAnsiTheme="minorHAnsi" w:cs="Arial Narrow"/>
        </w:rPr>
      </w:pPr>
      <w:r w:rsidRPr="007D2699">
        <w:rPr>
          <w:rFonts w:asciiTheme="minorHAnsi" w:eastAsia="Arial Narrow" w:hAnsiTheme="minorHAnsi" w:cs="Arial Narrow"/>
        </w:rPr>
        <w:t>IP Members:</w:t>
      </w:r>
      <w:r>
        <w:rPr>
          <w:rFonts w:asciiTheme="minorHAnsi" w:eastAsia="Arial Narrow" w:hAnsiTheme="minorHAnsi" w:cs="Arial Narrow"/>
        </w:rPr>
        <w:t xml:space="preserve"> </w:t>
      </w:r>
      <w:r w:rsidRPr="007D2699">
        <w:rPr>
          <w:rFonts w:asciiTheme="minorHAnsi" w:eastAsia="Arial Narrow" w:hAnsiTheme="minorHAnsi" w:cs="Arial Narrow"/>
        </w:rPr>
        <w:t>$340; Non-IP Members:</w:t>
      </w:r>
      <w:r>
        <w:rPr>
          <w:rFonts w:asciiTheme="minorHAnsi" w:eastAsia="Arial Narrow" w:hAnsiTheme="minorHAnsi" w:cs="Arial Narrow"/>
        </w:rPr>
        <w:t xml:space="preserve"> </w:t>
      </w:r>
      <w:r w:rsidRPr="007D2699">
        <w:rPr>
          <w:rFonts w:asciiTheme="minorHAnsi" w:eastAsia="Arial Narrow" w:hAnsiTheme="minorHAnsi" w:cs="Arial Narrow"/>
        </w:rPr>
        <w:t>$</w:t>
      </w:r>
      <w:r w:rsidR="00B5299F">
        <w:rPr>
          <w:rFonts w:asciiTheme="minorHAnsi" w:eastAsia="Arial Narrow" w:hAnsiTheme="minorHAnsi" w:cs="Arial Narrow"/>
        </w:rPr>
        <w:t>700</w:t>
      </w:r>
      <w:r>
        <w:rPr>
          <w:rFonts w:asciiTheme="minorHAnsi" w:eastAsia="Arial Narrow" w:hAnsiTheme="minorHAnsi" w:cs="Arial Narrow"/>
        </w:rPr>
        <w:t xml:space="preserve"> | </w:t>
      </w:r>
      <w:r w:rsidRPr="007D2699">
        <w:rPr>
          <w:rFonts w:asciiTheme="minorHAnsi" w:hAnsiTheme="minorHAnsi"/>
        </w:rPr>
        <w:t xml:space="preserve">Saturday, November 12 – Sunday, November 13 </w:t>
      </w:r>
    </w:p>
    <w:p w14:paraId="79702303" w14:textId="7A17302D" w:rsidR="007D2699" w:rsidRPr="007D2699" w:rsidRDefault="007D2699" w:rsidP="007D2699">
      <w:pPr>
        <w:pStyle w:val="ListParagraph"/>
        <w:numPr>
          <w:ilvl w:val="0"/>
          <w:numId w:val="2"/>
        </w:numPr>
        <w:spacing w:after="0" w:line="240" w:lineRule="auto"/>
        <w:ind w:right="503"/>
        <w:rPr>
          <w:rFonts w:asciiTheme="minorHAnsi" w:eastAsia="Arial Narrow" w:hAnsiTheme="minorHAnsi" w:cs="Arial Narrow"/>
        </w:rPr>
      </w:pPr>
      <w:r w:rsidRPr="007D2699">
        <w:rPr>
          <w:rFonts w:asciiTheme="minorHAnsi" w:eastAsia="Arial Narrow" w:hAnsiTheme="minorHAnsi" w:cs="Arial Narrow"/>
        </w:rPr>
        <w:t>IP Members:</w:t>
      </w:r>
      <w:r>
        <w:rPr>
          <w:rFonts w:asciiTheme="minorHAnsi" w:eastAsia="Arial Narrow" w:hAnsiTheme="minorHAnsi" w:cs="Arial Narrow"/>
        </w:rPr>
        <w:t xml:space="preserve"> $</w:t>
      </w:r>
      <w:r w:rsidRPr="007D2699">
        <w:rPr>
          <w:rFonts w:asciiTheme="minorHAnsi" w:eastAsia="Arial Narrow" w:hAnsiTheme="minorHAnsi" w:cs="Arial Narrow"/>
        </w:rPr>
        <w:t>340; Non-IP Members:</w:t>
      </w:r>
      <w:r>
        <w:rPr>
          <w:rFonts w:asciiTheme="minorHAnsi" w:eastAsia="Arial Narrow" w:hAnsiTheme="minorHAnsi" w:cs="Arial Narrow"/>
        </w:rPr>
        <w:t xml:space="preserve"> </w:t>
      </w:r>
      <w:r w:rsidR="00B5299F">
        <w:rPr>
          <w:rFonts w:asciiTheme="minorHAnsi" w:eastAsia="Arial Narrow" w:hAnsiTheme="minorHAnsi" w:cs="Arial Narrow"/>
        </w:rPr>
        <w:t>$70</w:t>
      </w:r>
      <w:r w:rsidRPr="007D2699">
        <w:rPr>
          <w:rFonts w:asciiTheme="minorHAnsi" w:eastAsia="Arial Narrow" w:hAnsiTheme="minorHAnsi" w:cs="Arial Narrow"/>
        </w:rPr>
        <w:t>0</w:t>
      </w:r>
      <w:r>
        <w:rPr>
          <w:rFonts w:asciiTheme="minorHAnsi" w:eastAsia="Arial Narrow" w:hAnsiTheme="minorHAnsi" w:cs="Arial Narrow"/>
        </w:rPr>
        <w:t xml:space="preserve"> | </w:t>
      </w:r>
      <w:r w:rsidRPr="007D2699">
        <w:rPr>
          <w:rFonts w:asciiTheme="minorHAnsi" w:hAnsiTheme="minorHAnsi"/>
        </w:rPr>
        <w:t xml:space="preserve">Monday, November 14 – Tuesday, November 15 </w:t>
      </w:r>
    </w:p>
    <w:p w14:paraId="7B1869D9" w14:textId="77777777" w:rsidR="007D2699" w:rsidRPr="00EF727C" w:rsidRDefault="007D2699" w:rsidP="008E76C0">
      <w:pPr>
        <w:spacing w:after="0" w:line="240" w:lineRule="auto"/>
        <w:ind w:right="503"/>
        <w:rPr>
          <w:rFonts w:asciiTheme="minorHAnsi" w:eastAsia="Arial Narrow" w:hAnsiTheme="minorHAnsi" w:cs="Arial Narrow"/>
        </w:rPr>
      </w:pPr>
    </w:p>
    <w:p w14:paraId="3DF016A5" w14:textId="037547D3" w:rsidR="00D839A9" w:rsidRPr="00D839A9" w:rsidRDefault="00D839A9" w:rsidP="00D839A9">
      <w:pPr>
        <w:widowControl w:val="0"/>
        <w:tabs>
          <w:tab w:val="left" w:pos="260"/>
          <w:tab w:val="left" w:pos="3720"/>
          <w:tab w:val="left" w:pos="4540"/>
        </w:tabs>
        <w:autoSpaceDE w:val="0"/>
        <w:autoSpaceDN w:val="0"/>
        <w:adjustRightInd w:val="0"/>
        <w:spacing w:after="180" w:line="240" w:lineRule="atLeast"/>
        <w:textAlignment w:val="center"/>
        <w:rPr>
          <w:rFonts w:asciiTheme="minorHAnsi" w:hAnsiTheme="minorHAnsi" w:cs="Calibri"/>
          <w:b/>
        </w:rPr>
      </w:pPr>
      <w:r w:rsidRPr="004C6C1B">
        <w:rPr>
          <w:rFonts w:asciiTheme="minorHAnsi" w:hAnsiTheme="minorHAnsi" w:cs="Calibri"/>
          <w:b/>
        </w:rPr>
        <w:t>Booth Assignments:</w:t>
      </w:r>
      <w:r w:rsidRPr="004C6C1B">
        <w:rPr>
          <w:rFonts w:asciiTheme="minorHAnsi" w:hAnsiTheme="minorHAnsi" w:cs="Calibri"/>
        </w:rPr>
        <w:br/>
      </w:r>
      <w:r>
        <w:rPr>
          <w:rFonts w:asciiTheme="minorHAnsi" w:hAnsiTheme="minorHAnsi" w:cs="Calibri"/>
        </w:rPr>
        <w:t>Registrations</w:t>
      </w:r>
      <w:r w:rsidRPr="004C6C1B">
        <w:rPr>
          <w:rFonts w:asciiTheme="minorHAnsi" w:hAnsiTheme="minorHAnsi" w:cs="Calibri"/>
        </w:rPr>
        <w:t xml:space="preserve"> for exhibit space are subject to approval by the Society for Neuroscience.  Exhibit space is limited.  Exhibitors are assigned space </w:t>
      </w:r>
      <w:r>
        <w:rPr>
          <w:rFonts w:asciiTheme="minorHAnsi" w:hAnsiTheme="minorHAnsi" w:cs="Calibri"/>
        </w:rPr>
        <w:t>on a first-come, first-served basis</w:t>
      </w:r>
      <w:r w:rsidRPr="004C6C1B">
        <w:rPr>
          <w:rFonts w:asciiTheme="minorHAnsi" w:hAnsiTheme="minorHAnsi" w:cs="Calibri"/>
        </w:rPr>
        <w:t xml:space="preserve"> on the date </w:t>
      </w:r>
      <w:r>
        <w:rPr>
          <w:rFonts w:asciiTheme="minorHAnsi" w:hAnsiTheme="minorHAnsi" w:cs="Calibri"/>
        </w:rPr>
        <w:t>this</w:t>
      </w:r>
      <w:r w:rsidRPr="004C6C1B">
        <w:rPr>
          <w:rFonts w:asciiTheme="minorHAnsi" w:hAnsiTheme="minorHAnsi" w:cs="Calibri"/>
        </w:rPr>
        <w:t xml:space="preserve"> </w:t>
      </w:r>
      <w:r>
        <w:rPr>
          <w:rFonts w:asciiTheme="minorHAnsi" w:hAnsiTheme="minorHAnsi" w:cs="Calibri"/>
        </w:rPr>
        <w:t>registration form</w:t>
      </w:r>
      <w:r w:rsidRPr="004C6C1B">
        <w:rPr>
          <w:rFonts w:asciiTheme="minorHAnsi" w:hAnsiTheme="minorHAnsi" w:cs="Calibri"/>
        </w:rPr>
        <w:t xml:space="preserve"> </w:t>
      </w:r>
      <w:r w:rsidRPr="004C6C1B">
        <w:rPr>
          <w:rFonts w:asciiTheme="minorHAnsi" w:hAnsiTheme="minorHAnsi" w:cs="Calibri"/>
          <w:i/>
        </w:rPr>
        <w:t>AND</w:t>
      </w:r>
      <w:r w:rsidRPr="004C6C1B">
        <w:rPr>
          <w:rFonts w:asciiTheme="minorHAnsi" w:hAnsiTheme="minorHAnsi" w:cs="Calibri"/>
        </w:rPr>
        <w:t xml:space="preserve"> payment </w:t>
      </w:r>
      <w:r>
        <w:rPr>
          <w:rFonts w:asciiTheme="minorHAnsi" w:hAnsiTheme="minorHAnsi" w:cs="Calibri"/>
        </w:rPr>
        <w:t>are</w:t>
      </w:r>
      <w:r w:rsidRPr="004C6C1B">
        <w:rPr>
          <w:rFonts w:asciiTheme="minorHAnsi" w:hAnsiTheme="minorHAnsi" w:cs="Calibri"/>
        </w:rPr>
        <w:t xml:space="preserve"> received.  </w:t>
      </w:r>
      <w:r w:rsidRPr="004C6C1B">
        <w:rPr>
          <w:rFonts w:asciiTheme="minorHAnsi" w:hAnsiTheme="minorHAnsi" w:cs="Calibri"/>
          <w:b/>
        </w:rPr>
        <w:t>All booth assignments will be made by SfN.</w:t>
      </w:r>
    </w:p>
    <w:p w14:paraId="2A5A574C" w14:textId="77777777" w:rsidR="009E60E9" w:rsidRPr="00EF727C" w:rsidRDefault="009E60E9" w:rsidP="009E60E9">
      <w:pPr>
        <w:widowControl w:val="0"/>
        <w:autoSpaceDE w:val="0"/>
        <w:autoSpaceDN w:val="0"/>
        <w:adjustRightInd w:val="0"/>
        <w:spacing w:before="8" w:after="0" w:line="200" w:lineRule="exact"/>
        <w:rPr>
          <w:rFonts w:asciiTheme="minorHAnsi" w:hAnsiTheme="minorHAnsi" w:cs="Calibri"/>
        </w:rPr>
      </w:pPr>
      <w:r w:rsidRPr="00EF727C">
        <w:rPr>
          <w:rFonts w:asciiTheme="minorHAnsi" w:eastAsia="Arial" w:hAnsiTheme="minorHAnsi" w:cs="Arial"/>
          <w:b/>
          <w:spacing w:val="2"/>
        </w:rPr>
        <w:t>Society’s Tax ID #</w:t>
      </w:r>
      <w:r w:rsidRPr="00EF727C">
        <w:rPr>
          <w:rFonts w:asciiTheme="minorHAnsi" w:eastAsia="Arial" w:hAnsiTheme="minorHAnsi" w:cs="Arial"/>
          <w:spacing w:val="2"/>
        </w:rPr>
        <w:t xml:space="preserve"> 52-0895843</w:t>
      </w:r>
    </w:p>
    <w:p w14:paraId="66D3BF6C" w14:textId="77777777" w:rsidR="008E76C0" w:rsidRPr="00EF727C" w:rsidRDefault="008E76C0" w:rsidP="008E76C0">
      <w:pPr>
        <w:spacing w:after="0" w:line="240" w:lineRule="auto"/>
        <w:ind w:right="-20"/>
        <w:rPr>
          <w:rFonts w:asciiTheme="minorHAnsi" w:eastAsia="Arial" w:hAnsiTheme="minorHAnsi" w:cs="Arial"/>
          <w:spacing w:val="2"/>
        </w:rPr>
      </w:pPr>
    </w:p>
    <w:p w14:paraId="646370A4" w14:textId="484D9A10" w:rsidR="009E60E9" w:rsidRPr="00EF727C" w:rsidRDefault="008E76C0" w:rsidP="009E60E9">
      <w:pPr>
        <w:spacing w:after="0" w:line="240" w:lineRule="auto"/>
        <w:ind w:right="-20"/>
        <w:rPr>
          <w:rFonts w:asciiTheme="minorHAnsi" w:eastAsia="Arial" w:hAnsiTheme="minorHAnsi" w:cs="Arial"/>
          <w:spacing w:val="2"/>
        </w:rPr>
      </w:pPr>
      <w:r w:rsidRPr="00EF727C">
        <w:rPr>
          <w:rFonts w:asciiTheme="minorHAnsi" w:eastAsia="Arial" w:hAnsiTheme="minorHAnsi" w:cs="Arial"/>
          <w:b/>
          <w:bCs/>
        </w:rPr>
        <w:t>Terms of Payment</w:t>
      </w:r>
      <w:r w:rsidRPr="00EF727C">
        <w:rPr>
          <w:rFonts w:asciiTheme="minorHAnsi" w:eastAsia="Arial" w:hAnsiTheme="minorHAnsi" w:cs="Arial"/>
          <w:b/>
          <w:bCs/>
        </w:rPr>
        <w:br/>
      </w:r>
      <w:r w:rsidR="00A47D94" w:rsidRPr="00EF727C">
        <w:rPr>
          <w:rFonts w:asciiTheme="minorHAnsi" w:eastAsia="Arial" w:hAnsiTheme="minorHAnsi" w:cs="Arial"/>
          <w:b/>
          <w:bCs/>
        </w:rPr>
        <w:br/>
      </w:r>
      <w:r w:rsidR="00A47D94" w:rsidRPr="00EF727C">
        <w:rPr>
          <w:rFonts w:asciiTheme="minorHAnsi" w:eastAsia="Arial" w:hAnsiTheme="minorHAnsi" w:cs="Arial"/>
          <w:b/>
          <w:spacing w:val="2"/>
        </w:rPr>
        <w:t xml:space="preserve">Full payment is due with </w:t>
      </w:r>
      <w:r w:rsidR="00EF2D84">
        <w:rPr>
          <w:rFonts w:asciiTheme="minorHAnsi" w:eastAsia="Arial" w:hAnsiTheme="minorHAnsi" w:cs="Arial"/>
          <w:b/>
          <w:spacing w:val="2"/>
        </w:rPr>
        <w:t>registration form</w:t>
      </w:r>
      <w:r w:rsidR="00A47D94" w:rsidRPr="00EF727C">
        <w:rPr>
          <w:rFonts w:asciiTheme="minorHAnsi" w:eastAsia="Arial" w:hAnsiTheme="minorHAnsi" w:cs="Arial"/>
          <w:spacing w:val="2"/>
        </w:rPr>
        <w:t xml:space="preserve"> </w:t>
      </w:r>
      <w:r w:rsidR="00A47D94" w:rsidRPr="00EF727C">
        <w:rPr>
          <w:rFonts w:asciiTheme="minorHAnsi" w:eastAsia="Arial" w:hAnsiTheme="minorHAnsi" w:cs="Arial"/>
          <w:b/>
          <w:spacing w:val="2"/>
        </w:rPr>
        <w:t>by</w:t>
      </w:r>
      <w:r w:rsidR="00A47D94" w:rsidRPr="00EF727C">
        <w:rPr>
          <w:rFonts w:asciiTheme="minorHAnsi" w:eastAsia="Arial Narrow" w:hAnsiTheme="minorHAnsi" w:cs="Arial Narrow"/>
          <w:b/>
          <w:spacing w:val="-2"/>
        </w:rPr>
        <w:t xml:space="preserve"> </w:t>
      </w:r>
      <w:r w:rsidR="000D1F9F" w:rsidRPr="00EF727C">
        <w:rPr>
          <w:rFonts w:asciiTheme="minorHAnsi" w:eastAsia="Arial" w:hAnsiTheme="minorHAnsi" w:cs="Arial"/>
          <w:b/>
          <w:bCs/>
        </w:rPr>
        <w:t>July 29</w:t>
      </w:r>
      <w:r w:rsidR="00A47D94" w:rsidRPr="00EF727C">
        <w:rPr>
          <w:rFonts w:asciiTheme="minorHAnsi" w:eastAsia="Arial Narrow" w:hAnsiTheme="minorHAnsi" w:cs="Arial Narrow"/>
        </w:rPr>
        <w:t xml:space="preserve">.  </w:t>
      </w:r>
      <w:r w:rsidR="00A47D94" w:rsidRPr="00EF727C">
        <w:rPr>
          <w:rFonts w:asciiTheme="minorHAnsi" w:eastAsia="Arial" w:hAnsiTheme="minorHAnsi" w:cs="Arial"/>
          <w:bCs/>
          <w:spacing w:val="2"/>
        </w:rPr>
        <w:t xml:space="preserve">No </w:t>
      </w:r>
      <w:r w:rsidR="00EF2D84">
        <w:rPr>
          <w:rFonts w:asciiTheme="minorHAnsi" w:eastAsia="Arial" w:hAnsiTheme="minorHAnsi" w:cs="Arial"/>
          <w:bCs/>
          <w:spacing w:val="2"/>
        </w:rPr>
        <w:t>registration</w:t>
      </w:r>
      <w:r w:rsidR="00A47D94" w:rsidRPr="00EF727C">
        <w:rPr>
          <w:rFonts w:asciiTheme="minorHAnsi" w:eastAsia="Arial" w:hAnsiTheme="minorHAnsi" w:cs="Arial"/>
          <w:bCs/>
          <w:spacing w:val="2"/>
        </w:rPr>
        <w:t xml:space="preserve"> will be processed w</w:t>
      </w:r>
      <w:r w:rsidR="009E60E9" w:rsidRPr="00EF727C">
        <w:rPr>
          <w:rFonts w:asciiTheme="minorHAnsi" w:eastAsia="Arial" w:hAnsiTheme="minorHAnsi" w:cs="Arial"/>
          <w:bCs/>
          <w:spacing w:val="2"/>
        </w:rPr>
        <w:t>ithout remittance of payment</w:t>
      </w:r>
      <w:r w:rsidR="00A47D94" w:rsidRPr="00EF727C">
        <w:rPr>
          <w:rFonts w:asciiTheme="minorHAnsi" w:eastAsia="Arial" w:hAnsiTheme="minorHAnsi" w:cs="Arial"/>
          <w:bCs/>
          <w:spacing w:val="2"/>
        </w:rPr>
        <w:t xml:space="preserve">. Payment receipt date will be used as the </w:t>
      </w:r>
      <w:r w:rsidR="00EF2D84">
        <w:rPr>
          <w:rFonts w:asciiTheme="minorHAnsi" w:eastAsia="Arial" w:hAnsiTheme="minorHAnsi" w:cs="Arial"/>
          <w:bCs/>
          <w:spacing w:val="2"/>
        </w:rPr>
        <w:t>registration</w:t>
      </w:r>
      <w:r w:rsidR="00A47D94" w:rsidRPr="00EF727C">
        <w:rPr>
          <w:rFonts w:asciiTheme="minorHAnsi" w:eastAsia="Arial" w:hAnsiTheme="minorHAnsi" w:cs="Arial"/>
          <w:bCs/>
          <w:spacing w:val="2"/>
        </w:rPr>
        <w:t xml:space="preserve"> submission date.</w:t>
      </w:r>
      <w:r w:rsidR="00A47D94" w:rsidRPr="00EF727C">
        <w:rPr>
          <w:rFonts w:asciiTheme="minorHAnsi" w:eastAsia="Arial" w:hAnsiTheme="minorHAnsi" w:cs="Arial"/>
          <w:b/>
          <w:bCs/>
        </w:rPr>
        <w:br/>
      </w:r>
      <w:r w:rsidR="00A47D94" w:rsidRPr="00EF727C">
        <w:rPr>
          <w:rFonts w:asciiTheme="minorHAnsi" w:eastAsia="Arial" w:hAnsiTheme="minorHAnsi" w:cs="Arial"/>
        </w:rPr>
        <w:br/>
      </w:r>
      <w:r w:rsidR="00A47D94" w:rsidRPr="00EF727C">
        <w:rPr>
          <w:rFonts w:asciiTheme="minorHAnsi" w:eastAsia="Arial" w:hAnsiTheme="minorHAnsi" w:cs="Arial"/>
          <w:b/>
          <w:bCs/>
        </w:rPr>
        <w:t>Payment types accepted:</w:t>
      </w:r>
      <w:r w:rsidR="00A47D94" w:rsidRPr="00EF727C">
        <w:rPr>
          <w:rFonts w:asciiTheme="minorHAnsi" w:eastAsia="Arial Narrow" w:hAnsiTheme="minorHAnsi" w:cs="Arial Narrow"/>
          <w:b/>
          <w:bCs/>
          <w:spacing w:val="-7"/>
        </w:rPr>
        <w:t xml:space="preserve"> </w:t>
      </w:r>
      <w:r w:rsidR="00A47D94" w:rsidRPr="00EF727C">
        <w:rPr>
          <w:rFonts w:asciiTheme="minorHAnsi" w:eastAsia="Arial" w:hAnsiTheme="minorHAnsi" w:cs="Arial"/>
          <w:spacing w:val="2"/>
        </w:rPr>
        <w:t xml:space="preserve">VISA, MasterCard, American Express, </w:t>
      </w:r>
      <w:r w:rsidR="000C26BB" w:rsidRPr="00EF727C">
        <w:rPr>
          <w:rFonts w:asciiTheme="minorHAnsi" w:eastAsia="Arial" w:hAnsiTheme="minorHAnsi" w:cs="Arial"/>
          <w:spacing w:val="2"/>
        </w:rPr>
        <w:t xml:space="preserve">Discover </w:t>
      </w:r>
      <w:r w:rsidR="00A47D94" w:rsidRPr="00EF727C">
        <w:rPr>
          <w:rFonts w:asciiTheme="minorHAnsi" w:eastAsia="Arial" w:hAnsiTheme="minorHAnsi" w:cs="Arial"/>
          <w:spacing w:val="2"/>
        </w:rPr>
        <w:t>and Check</w:t>
      </w:r>
      <w:r w:rsidR="009E60E9" w:rsidRPr="00EF727C">
        <w:rPr>
          <w:rFonts w:asciiTheme="minorHAnsi" w:hAnsiTheme="minorHAnsi" w:cs="Calibri"/>
        </w:rPr>
        <w:tab/>
        <w:t xml:space="preserve">      </w:t>
      </w:r>
    </w:p>
    <w:p w14:paraId="55E53EAF" w14:textId="77777777" w:rsidR="009E60E9" w:rsidRPr="00EF727C" w:rsidRDefault="009E60E9" w:rsidP="009E60E9">
      <w:pPr>
        <w:widowControl w:val="0"/>
        <w:tabs>
          <w:tab w:val="left" w:pos="7320"/>
          <w:tab w:val="left" w:pos="8040"/>
          <w:tab w:val="left" w:pos="10200"/>
        </w:tabs>
        <w:autoSpaceDE w:val="0"/>
        <w:autoSpaceDN w:val="0"/>
        <w:adjustRightInd w:val="0"/>
        <w:spacing w:before="16" w:after="0" w:line="265" w:lineRule="exact"/>
        <w:ind w:right="-20"/>
        <w:rPr>
          <w:rFonts w:asciiTheme="minorHAnsi" w:hAnsiTheme="minorHAnsi" w:cs="Calibri"/>
          <w:b/>
        </w:rPr>
      </w:pPr>
    </w:p>
    <w:p w14:paraId="56A2AA1F" w14:textId="77777777" w:rsidR="009E60E9" w:rsidRPr="00EF727C" w:rsidRDefault="009E60E9" w:rsidP="009E60E9">
      <w:pPr>
        <w:widowControl w:val="0"/>
        <w:tabs>
          <w:tab w:val="left" w:pos="7320"/>
          <w:tab w:val="left" w:pos="8040"/>
          <w:tab w:val="left" w:pos="10200"/>
        </w:tabs>
        <w:autoSpaceDE w:val="0"/>
        <w:autoSpaceDN w:val="0"/>
        <w:adjustRightInd w:val="0"/>
        <w:spacing w:before="16" w:after="0" w:line="265" w:lineRule="exact"/>
        <w:ind w:right="-20"/>
        <w:rPr>
          <w:rFonts w:asciiTheme="minorHAnsi" w:hAnsiTheme="minorHAnsi" w:cs="Calibri"/>
        </w:rPr>
      </w:pPr>
      <w:r w:rsidRPr="00EF727C">
        <w:rPr>
          <w:rFonts w:asciiTheme="minorHAnsi" w:hAnsiTheme="minorHAnsi" w:cs="Calibri"/>
          <w:b/>
        </w:rPr>
        <w:t>Credit Card payment</w:t>
      </w:r>
      <w:r w:rsidR="00FC3D2F" w:rsidRPr="00EF727C">
        <w:rPr>
          <w:rFonts w:asciiTheme="minorHAnsi" w:hAnsiTheme="minorHAnsi" w:cs="Calibri"/>
          <w:b/>
        </w:rPr>
        <w:t>:</w:t>
      </w:r>
      <w:r w:rsidRPr="00EF727C">
        <w:rPr>
          <w:rFonts w:asciiTheme="minorHAnsi" w:hAnsiTheme="minorHAnsi" w:cs="Calibri"/>
        </w:rPr>
        <w:br/>
        <w:t xml:space="preserve">To pay by credit card, </w:t>
      </w:r>
      <w:r w:rsidRPr="00EF2D84">
        <w:rPr>
          <w:rFonts w:asciiTheme="minorHAnsi" w:hAnsiTheme="minorHAnsi" w:cs="Calibri"/>
          <w:b/>
        </w:rPr>
        <w:t>please indicate so below</w:t>
      </w:r>
      <w:r w:rsidRPr="00EF727C">
        <w:rPr>
          <w:rFonts w:asciiTheme="minorHAnsi" w:hAnsiTheme="minorHAnsi" w:cs="Calibri"/>
        </w:rPr>
        <w:t xml:space="preserve">.  Once the application has been approved, you will receive an email message from SfN with instructions on how to submit payment.  This payment process provides a more secure avenue for our exhibitors.  </w:t>
      </w:r>
    </w:p>
    <w:p w14:paraId="39654C57" w14:textId="77777777" w:rsidR="000D1F9F" w:rsidRPr="00EF727C" w:rsidRDefault="00A47D94" w:rsidP="009E60E9">
      <w:pPr>
        <w:widowControl w:val="0"/>
        <w:autoSpaceDE w:val="0"/>
        <w:autoSpaceDN w:val="0"/>
        <w:adjustRightInd w:val="0"/>
        <w:spacing w:after="0" w:line="240" w:lineRule="auto"/>
        <w:ind w:right="688"/>
        <w:rPr>
          <w:rFonts w:asciiTheme="minorHAnsi" w:eastAsia="Arial" w:hAnsiTheme="minorHAnsi" w:cs="Arial"/>
          <w:spacing w:val="2"/>
        </w:rPr>
      </w:pPr>
      <w:r w:rsidRPr="00EF727C">
        <w:rPr>
          <w:rFonts w:asciiTheme="minorHAnsi" w:eastAsia="Arial" w:hAnsiTheme="minorHAnsi" w:cs="Arial"/>
          <w:b/>
          <w:bCs/>
        </w:rPr>
        <w:br/>
      </w:r>
      <w:r w:rsidRPr="00EF727C">
        <w:rPr>
          <w:rFonts w:asciiTheme="minorHAnsi" w:eastAsia="Arial" w:hAnsiTheme="minorHAnsi" w:cs="Arial"/>
          <w:b/>
          <w:bCs/>
          <w:spacing w:val="2"/>
        </w:rPr>
        <w:t>Check payment:</w:t>
      </w:r>
      <w:r w:rsidRPr="00EF727C">
        <w:rPr>
          <w:rFonts w:asciiTheme="minorHAnsi" w:eastAsia="Arial" w:hAnsiTheme="minorHAnsi" w:cs="Arial"/>
          <w:spacing w:val="2"/>
        </w:rPr>
        <w:t xml:space="preserve"> </w:t>
      </w:r>
      <w:r w:rsidRPr="00EF727C">
        <w:rPr>
          <w:rFonts w:asciiTheme="minorHAnsi" w:eastAsia="Arial" w:hAnsiTheme="minorHAnsi" w:cs="Arial"/>
          <w:spacing w:val="2"/>
        </w:rPr>
        <w:br/>
        <w:t xml:space="preserve">SfN </w:t>
      </w:r>
      <w:r w:rsidRPr="00EF727C">
        <w:rPr>
          <w:rFonts w:asciiTheme="minorHAnsi" w:eastAsia="Arial" w:hAnsiTheme="minorHAnsi" w:cs="Arial"/>
          <w:spacing w:val="2"/>
        </w:rPr>
        <w:br/>
        <w:t>Atte</w:t>
      </w:r>
      <w:r w:rsidR="000D1F9F" w:rsidRPr="00EF727C">
        <w:rPr>
          <w:rFonts w:asciiTheme="minorHAnsi" w:eastAsia="Arial" w:hAnsiTheme="minorHAnsi" w:cs="Arial"/>
          <w:spacing w:val="2"/>
        </w:rPr>
        <w:t xml:space="preserve">ntion:  </w:t>
      </w:r>
      <w:r w:rsidR="00EF727C" w:rsidRPr="00EF727C">
        <w:rPr>
          <w:rFonts w:asciiTheme="minorHAnsi" w:eastAsia="Arial" w:hAnsiTheme="minorHAnsi" w:cs="Arial"/>
          <w:spacing w:val="2"/>
        </w:rPr>
        <w:t>Graduate School Fair</w:t>
      </w:r>
      <w:r w:rsidR="000D1F9F" w:rsidRPr="00EF727C">
        <w:rPr>
          <w:rFonts w:asciiTheme="minorHAnsi" w:eastAsia="Arial" w:hAnsiTheme="minorHAnsi" w:cs="Arial"/>
          <w:spacing w:val="2"/>
        </w:rPr>
        <w:t xml:space="preserve"> 2016</w:t>
      </w:r>
      <w:r w:rsidRPr="00EF727C">
        <w:rPr>
          <w:rFonts w:asciiTheme="minorHAnsi" w:eastAsia="Arial" w:hAnsiTheme="minorHAnsi" w:cs="Arial"/>
          <w:spacing w:val="2"/>
        </w:rPr>
        <w:t xml:space="preserve"> </w:t>
      </w:r>
      <w:r w:rsidRPr="00EF727C">
        <w:rPr>
          <w:rFonts w:asciiTheme="minorHAnsi" w:eastAsia="Arial" w:hAnsiTheme="minorHAnsi" w:cs="Arial"/>
          <w:spacing w:val="2"/>
        </w:rPr>
        <w:br/>
      </w:r>
      <w:r w:rsidR="00B50334" w:rsidRPr="00EF727C">
        <w:rPr>
          <w:rFonts w:asciiTheme="minorHAnsi" w:eastAsia="Arial" w:hAnsiTheme="minorHAnsi" w:cs="Arial"/>
          <w:spacing w:val="2"/>
        </w:rPr>
        <w:t>1121 14th Street, NW, Ste. 1010</w:t>
      </w:r>
      <w:r w:rsidR="00B50334" w:rsidRPr="00EF727C">
        <w:rPr>
          <w:rFonts w:asciiTheme="minorHAnsi" w:eastAsia="Arial" w:hAnsiTheme="minorHAnsi" w:cs="Arial"/>
          <w:spacing w:val="2"/>
        </w:rPr>
        <w:br/>
      </w:r>
      <w:r w:rsidRPr="00EF727C">
        <w:rPr>
          <w:rFonts w:asciiTheme="minorHAnsi" w:eastAsia="Arial" w:hAnsiTheme="minorHAnsi" w:cs="Arial"/>
          <w:spacing w:val="2"/>
        </w:rPr>
        <w:t>Washington, DC  20005</w:t>
      </w:r>
      <w:r w:rsidR="000D1F9F" w:rsidRPr="00EF727C">
        <w:rPr>
          <w:rFonts w:asciiTheme="minorHAnsi" w:eastAsia="Arial" w:hAnsiTheme="minorHAnsi" w:cs="Arial"/>
          <w:spacing w:val="2"/>
        </w:rPr>
        <w:br/>
      </w:r>
    </w:p>
    <w:p w14:paraId="0C3CF58F" w14:textId="77777777" w:rsidR="00B3232E" w:rsidRDefault="00B3232E" w:rsidP="009E60E9">
      <w:pPr>
        <w:widowControl w:val="0"/>
        <w:autoSpaceDE w:val="0"/>
        <w:autoSpaceDN w:val="0"/>
        <w:adjustRightInd w:val="0"/>
        <w:spacing w:after="0" w:line="240" w:lineRule="auto"/>
        <w:ind w:right="688"/>
        <w:rPr>
          <w:rFonts w:asciiTheme="minorHAnsi" w:hAnsiTheme="minorHAnsi" w:cs="Calibri"/>
          <w:b/>
        </w:rPr>
      </w:pPr>
    </w:p>
    <w:p w14:paraId="590CE7E3" w14:textId="5730343E" w:rsidR="008E76C0" w:rsidRPr="00EF727C" w:rsidRDefault="008E76C0" w:rsidP="009E60E9">
      <w:pPr>
        <w:pStyle w:val="NormalWeb"/>
        <w:rPr>
          <w:rFonts w:asciiTheme="minorHAnsi" w:eastAsia="Arial" w:hAnsiTheme="minorHAnsi" w:cs="Arial"/>
          <w:b/>
          <w:bCs/>
          <w:sz w:val="22"/>
          <w:szCs w:val="22"/>
        </w:rPr>
      </w:pPr>
      <w:r w:rsidRPr="00EF727C">
        <w:rPr>
          <w:rFonts w:asciiTheme="minorHAnsi" w:eastAsia="Arial" w:hAnsiTheme="minorHAnsi" w:cs="Arial"/>
          <w:b/>
          <w:bCs/>
          <w:sz w:val="22"/>
          <w:szCs w:val="22"/>
        </w:rPr>
        <w:lastRenderedPageBreak/>
        <w:t>Cancellations</w:t>
      </w:r>
      <w:r w:rsidRPr="00EF727C">
        <w:rPr>
          <w:rFonts w:asciiTheme="minorHAnsi" w:eastAsia="Arial" w:hAnsiTheme="minorHAnsi" w:cs="Arial"/>
          <w:b/>
          <w:bCs/>
          <w:sz w:val="22"/>
          <w:szCs w:val="22"/>
        </w:rPr>
        <w:br/>
        <w:t xml:space="preserve">Cancellation </w:t>
      </w:r>
      <w:r w:rsidRPr="00EF727C">
        <w:rPr>
          <w:rFonts w:asciiTheme="minorHAnsi" w:eastAsia="Arial" w:hAnsiTheme="minorHAnsi" w:cs="Arial"/>
          <w:spacing w:val="2"/>
          <w:sz w:val="22"/>
          <w:szCs w:val="22"/>
        </w:rPr>
        <w:t>of registration between the date the application is received and</w:t>
      </w:r>
      <w:r w:rsidRPr="00EF727C">
        <w:rPr>
          <w:rFonts w:asciiTheme="minorHAnsi" w:eastAsia="Arial Narrow" w:hAnsiTheme="minorHAnsi" w:cs="Arial Narrow"/>
          <w:spacing w:val="-2"/>
          <w:sz w:val="22"/>
          <w:szCs w:val="22"/>
        </w:rPr>
        <w:t xml:space="preserve"> </w:t>
      </w:r>
      <w:r w:rsidR="000D1F9F" w:rsidRPr="00EF727C">
        <w:rPr>
          <w:rFonts w:asciiTheme="minorHAnsi" w:eastAsia="Arial" w:hAnsiTheme="minorHAnsi" w:cs="Arial"/>
          <w:b/>
          <w:spacing w:val="2"/>
          <w:sz w:val="22"/>
          <w:szCs w:val="22"/>
        </w:rPr>
        <w:t>July 29</w:t>
      </w:r>
      <w:r w:rsidRPr="00EF727C">
        <w:rPr>
          <w:rFonts w:asciiTheme="minorHAnsi" w:eastAsia="Arial Narrow" w:hAnsiTheme="minorHAnsi" w:cs="Arial Narrow"/>
          <w:spacing w:val="-2"/>
          <w:sz w:val="22"/>
          <w:szCs w:val="22"/>
        </w:rPr>
        <w:t xml:space="preserve"> </w:t>
      </w:r>
      <w:r w:rsidRPr="00EF727C">
        <w:rPr>
          <w:rFonts w:asciiTheme="minorHAnsi" w:eastAsia="Arial" w:hAnsiTheme="minorHAnsi" w:cs="Arial"/>
          <w:spacing w:val="2"/>
          <w:sz w:val="22"/>
          <w:szCs w:val="22"/>
        </w:rPr>
        <w:t xml:space="preserve">will result in an administrative fee of $50. Cancellation of space between </w:t>
      </w:r>
      <w:r w:rsidR="005C0089">
        <w:rPr>
          <w:rFonts w:asciiTheme="minorHAnsi" w:eastAsia="Arial" w:hAnsiTheme="minorHAnsi" w:cs="Arial"/>
          <w:b/>
          <w:bCs/>
          <w:sz w:val="22"/>
          <w:szCs w:val="22"/>
        </w:rPr>
        <w:t>July 30</w:t>
      </w:r>
      <w:r w:rsidRPr="00EF727C">
        <w:rPr>
          <w:rFonts w:asciiTheme="minorHAnsi" w:eastAsia="Arial Narrow" w:hAnsiTheme="minorHAnsi" w:cs="Arial Narrow"/>
          <w:b/>
          <w:bCs/>
          <w:spacing w:val="-2"/>
          <w:sz w:val="22"/>
          <w:szCs w:val="22"/>
        </w:rPr>
        <w:t xml:space="preserve"> </w:t>
      </w:r>
      <w:r w:rsidRPr="00EF727C">
        <w:rPr>
          <w:rFonts w:asciiTheme="minorHAnsi" w:eastAsia="Arial" w:hAnsiTheme="minorHAnsi" w:cs="Arial"/>
          <w:spacing w:val="2"/>
          <w:sz w:val="22"/>
          <w:szCs w:val="22"/>
        </w:rPr>
        <w:t>and</w:t>
      </w:r>
      <w:r w:rsidRPr="00EF727C">
        <w:rPr>
          <w:rFonts w:asciiTheme="minorHAnsi" w:eastAsia="Arial Narrow" w:hAnsiTheme="minorHAnsi" w:cs="Arial Narrow"/>
          <w:spacing w:val="-3"/>
          <w:sz w:val="22"/>
          <w:szCs w:val="22"/>
        </w:rPr>
        <w:t xml:space="preserve"> </w:t>
      </w:r>
      <w:r w:rsidR="000D1F9F" w:rsidRPr="00EF727C">
        <w:rPr>
          <w:rFonts w:asciiTheme="minorHAnsi" w:eastAsia="Arial" w:hAnsiTheme="minorHAnsi" w:cs="Arial"/>
          <w:b/>
          <w:bCs/>
          <w:sz w:val="22"/>
          <w:szCs w:val="22"/>
        </w:rPr>
        <w:t>August 31</w:t>
      </w:r>
      <w:r w:rsidRPr="00EF727C">
        <w:rPr>
          <w:rFonts w:asciiTheme="minorHAnsi" w:eastAsia="Arial Narrow" w:hAnsiTheme="minorHAnsi" w:cs="Arial Narrow"/>
          <w:b/>
          <w:bCs/>
          <w:spacing w:val="-1"/>
          <w:sz w:val="22"/>
          <w:szCs w:val="22"/>
        </w:rPr>
        <w:t xml:space="preserve"> </w:t>
      </w:r>
      <w:r w:rsidRPr="00EF727C">
        <w:rPr>
          <w:rFonts w:asciiTheme="minorHAnsi" w:eastAsia="Arial" w:hAnsiTheme="minorHAnsi" w:cs="Arial"/>
          <w:spacing w:val="2"/>
          <w:sz w:val="22"/>
          <w:szCs w:val="22"/>
        </w:rPr>
        <w:t>will result in a charge equal to 50 percent of the t</w:t>
      </w:r>
      <w:r w:rsidR="000C26BB" w:rsidRPr="00EF727C">
        <w:rPr>
          <w:rFonts w:asciiTheme="minorHAnsi" w:eastAsia="Arial" w:hAnsiTheme="minorHAnsi" w:cs="Arial"/>
          <w:spacing w:val="2"/>
          <w:sz w:val="22"/>
          <w:szCs w:val="22"/>
        </w:rPr>
        <w:t xml:space="preserve">otal cost of the canceled space.  </w:t>
      </w:r>
      <w:r w:rsidRPr="00EF727C">
        <w:rPr>
          <w:rFonts w:asciiTheme="minorHAnsi" w:eastAsia="Arial" w:hAnsiTheme="minorHAnsi" w:cs="Arial"/>
          <w:b/>
          <w:bCs/>
          <w:sz w:val="22"/>
          <w:szCs w:val="22"/>
        </w:rPr>
        <w:t>Refunds</w:t>
      </w:r>
      <w:r w:rsidRPr="00EF727C">
        <w:rPr>
          <w:rFonts w:asciiTheme="minorHAnsi" w:eastAsia="Arial Narrow" w:hAnsiTheme="minorHAnsi" w:cs="Arial Narrow"/>
          <w:b/>
          <w:bCs/>
          <w:spacing w:val="-7"/>
          <w:sz w:val="22"/>
          <w:szCs w:val="22"/>
        </w:rPr>
        <w:t xml:space="preserve"> </w:t>
      </w:r>
      <w:r w:rsidRPr="00EF727C">
        <w:rPr>
          <w:rFonts w:asciiTheme="minorHAnsi" w:eastAsia="Arial" w:hAnsiTheme="minorHAnsi" w:cs="Arial"/>
          <w:spacing w:val="2"/>
          <w:sz w:val="22"/>
          <w:szCs w:val="22"/>
        </w:rPr>
        <w:t>will not be granted after</w:t>
      </w:r>
      <w:r w:rsidRPr="00EF727C">
        <w:rPr>
          <w:rFonts w:asciiTheme="minorHAnsi" w:eastAsia="Arial Narrow" w:hAnsiTheme="minorHAnsi" w:cs="Arial Narrow"/>
          <w:spacing w:val="-3"/>
          <w:sz w:val="22"/>
          <w:szCs w:val="22"/>
        </w:rPr>
        <w:t xml:space="preserve"> </w:t>
      </w:r>
      <w:r w:rsidRPr="00EF727C">
        <w:rPr>
          <w:rFonts w:asciiTheme="minorHAnsi" w:eastAsia="Arial" w:hAnsiTheme="minorHAnsi" w:cs="Arial"/>
          <w:b/>
          <w:bCs/>
          <w:sz w:val="22"/>
          <w:szCs w:val="22"/>
        </w:rPr>
        <w:t>Au</w:t>
      </w:r>
      <w:r w:rsidR="000D1F9F" w:rsidRPr="00EF727C">
        <w:rPr>
          <w:rFonts w:asciiTheme="minorHAnsi" w:eastAsia="Arial" w:hAnsiTheme="minorHAnsi" w:cs="Arial"/>
          <w:b/>
          <w:bCs/>
          <w:sz w:val="22"/>
          <w:szCs w:val="22"/>
        </w:rPr>
        <w:t>gust 31</w:t>
      </w:r>
      <w:r w:rsidRPr="00EF727C">
        <w:rPr>
          <w:rFonts w:asciiTheme="minorHAnsi" w:eastAsia="Arial" w:hAnsiTheme="minorHAnsi" w:cs="Arial"/>
          <w:b/>
          <w:bCs/>
          <w:sz w:val="22"/>
          <w:szCs w:val="22"/>
        </w:rPr>
        <w:t>.</w:t>
      </w:r>
    </w:p>
    <w:p w14:paraId="5F28CF99" w14:textId="3CEAD733" w:rsidR="00374C2C" w:rsidRPr="00EF727C" w:rsidRDefault="00374C2C" w:rsidP="00A66044">
      <w:pPr>
        <w:rPr>
          <w:rFonts w:asciiTheme="minorHAnsi" w:hAnsiTheme="minorHAnsi" w:cs="Calibri"/>
        </w:rPr>
      </w:pPr>
      <w:r w:rsidRPr="00EF727C">
        <w:rPr>
          <w:rFonts w:asciiTheme="minorHAnsi" w:hAnsiTheme="minorHAnsi" w:cs="Calibri"/>
          <w:b/>
        </w:rPr>
        <w:t>Agreement</w:t>
      </w:r>
      <w:r w:rsidRPr="00EF727C">
        <w:rPr>
          <w:rFonts w:asciiTheme="minorHAnsi" w:hAnsiTheme="minorHAnsi" w:cs="Calibri"/>
        </w:rPr>
        <w:br/>
      </w:r>
      <w:r w:rsidR="00CB6156" w:rsidRPr="00EF727C">
        <w:rPr>
          <w:rFonts w:asciiTheme="minorHAnsi" w:hAnsiTheme="minorHAnsi" w:cs="Calibri"/>
        </w:rPr>
        <w:t>I/</w:t>
      </w:r>
      <w:r w:rsidRPr="00EF727C">
        <w:rPr>
          <w:rFonts w:asciiTheme="minorHAnsi" w:hAnsiTheme="minorHAnsi" w:cs="Calibri"/>
        </w:rPr>
        <w:t xml:space="preserve">We the undersigned hereby </w:t>
      </w:r>
      <w:r w:rsidR="007C67E0">
        <w:rPr>
          <w:rFonts w:asciiTheme="minorHAnsi" w:hAnsiTheme="minorHAnsi" w:cs="Calibri"/>
        </w:rPr>
        <w:t>register</w:t>
      </w:r>
      <w:r w:rsidRPr="00EF727C">
        <w:rPr>
          <w:rFonts w:asciiTheme="minorHAnsi" w:hAnsiTheme="minorHAnsi" w:cs="Calibri"/>
        </w:rPr>
        <w:t xml:space="preserve"> for space at the </w:t>
      </w:r>
      <w:r w:rsidR="00EF727C" w:rsidRPr="00EF727C">
        <w:rPr>
          <w:rFonts w:asciiTheme="minorHAnsi" w:hAnsiTheme="minorHAnsi" w:cs="Calibri"/>
        </w:rPr>
        <w:t>Graduate School Fair</w:t>
      </w:r>
      <w:r w:rsidR="008E76C0" w:rsidRPr="00EF727C">
        <w:rPr>
          <w:rFonts w:asciiTheme="minorHAnsi" w:hAnsiTheme="minorHAnsi" w:cs="Calibri"/>
        </w:rPr>
        <w:t xml:space="preserve"> </w:t>
      </w:r>
      <w:r w:rsidRPr="00EF727C">
        <w:rPr>
          <w:rFonts w:asciiTheme="minorHAnsi" w:hAnsiTheme="minorHAnsi" w:cs="Calibri"/>
        </w:rPr>
        <w:t>201</w:t>
      </w:r>
      <w:r w:rsidR="000D1F9F" w:rsidRPr="00EF727C">
        <w:rPr>
          <w:rFonts w:asciiTheme="minorHAnsi" w:hAnsiTheme="minorHAnsi" w:cs="Calibri"/>
        </w:rPr>
        <w:t>6</w:t>
      </w:r>
      <w:r w:rsidRPr="00EF727C">
        <w:rPr>
          <w:rFonts w:asciiTheme="minorHAnsi" w:hAnsiTheme="minorHAnsi" w:cs="Calibri"/>
        </w:rPr>
        <w:t xml:space="preserve">. </w:t>
      </w:r>
      <w:r w:rsidR="00086DC2" w:rsidRPr="00EF727C">
        <w:rPr>
          <w:rFonts w:asciiTheme="minorHAnsi" w:hAnsiTheme="minorHAnsi" w:cs="Calibri"/>
        </w:rPr>
        <w:t>I</w:t>
      </w:r>
      <w:r w:rsidR="000D1F9F" w:rsidRPr="00EF727C">
        <w:rPr>
          <w:rFonts w:asciiTheme="minorHAnsi" w:hAnsiTheme="minorHAnsi" w:cs="Calibri"/>
        </w:rPr>
        <w:t>/We</w:t>
      </w:r>
      <w:r w:rsidRPr="00EF727C">
        <w:rPr>
          <w:rFonts w:asciiTheme="minorHAnsi" w:hAnsiTheme="minorHAnsi" w:cs="Calibri"/>
        </w:rPr>
        <w:t xml:space="preserve"> understand that booth assignments will be made by the Society in an impartial effort, based on </w:t>
      </w:r>
      <w:r w:rsidR="00BC546C" w:rsidRPr="00EF727C">
        <w:rPr>
          <w:rFonts w:asciiTheme="minorHAnsi" w:hAnsiTheme="minorHAnsi" w:cs="Calibri"/>
        </w:rPr>
        <w:t xml:space="preserve">the date </w:t>
      </w:r>
      <w:r w:rsidR="007C67E0">
        <w:rPr>
          <w:rFonts w:asciiTheme="minorHAnsi" w:hAnsiTheme="minorHAnsi" w:cs="Calibri"/>
        </w:rPr>
        <w:t>registration forms</w:t>
      </w:r>
      <w:r w:rsidR="00BC546C" w:rsidRPr="00EF727C">
        <w:rPr>
          <w:rFonts w:asciiTheme="minorHAnsi" w:hAnsiTheme="minorHAnsi" w:cs="Calibri"/>
        </w:rPr>
        <w:t xml:space="preserve"> and</w:t>
      </w:r>
      <w:r w:rsidRPr="00EF727C">
        <w:rPr>
          <w:rFonts w:asciiTheme="minorHAnsi" w:hAnsiTheme="minorHAnsi" w:cs="Calibri"/>
        </w:rPr>
        <w:t xml:space="preserve"> full payment </w:t>
      </w:r>
      <w:r w:rsidR="007C67E0">
        <w:rPr>
          <w:rFonts w:asciiTheme="minorHAnsi" w:hAnsiTheme="minorHAnsi" w:cs="Calibri"/>
        </w:rPr>
        <w:t>are</w:t>
      </w:r>
      <w:r w:rsidRPr="00EF727C">
        <w:rPr>
          <w:rFonts w:asciiTheme="minorHAnsi" w:hAnsiTheme="minorHAnsi" w:cs="Calibri"/>
        </w:rPr>
        <w:t xml:space="preserve"> received </w:t>
      </w:r>
      <w:r w:rsidR="007C67E0">
        <w:rPr>
          <w:rFonts w:asciiTheme="minorHAnsi" w:hAnsiTheme="minorHAnsi" w:cs="Calibri"/>
        </w:rPr>
        <w:t>by or before</w:t>
      </w:r>
      <w:r w:rsidRPr="00EF727C">
        <w:rPr>
          <w:rFonts w:asciiTheme="minorHAnsi" w:hAnsiTheme="minorHAnsi" w:cs="Calibri"/>
        </w:rPr>
        <w:t xml:space="preserve"> </w:t>
      </w:r>
      <w:r w:rsidR="004D4B10" w:rsidRPr="00EF727C">
        <w:rPr>
          <w:rFonts w:asciiTheme="minorHAnsi" w:hAnsiTheme="minorHAnsi" w:cs="Calibri"/>
        </w:rPr>
        <w:t xml:space="preserve">July </w:t>
      </w:r>
      <w:r w:rsidR="000D1F9F" w:rsidRPr="00EF727C">
        <w:rPr>
          <w:rFonts w:asciiTheme="minorHAnsi" w:hAnsiTheme="minorHAnsi" w:cs="Calibri"/>
        </w:rPr>
        <w:t>29</w:t>
      </w:r>
      <w:r w:rsidRPr="00EF727C">
        <w:rPr>
          <w:rFonts w:asciiTheme="minorHAnsi" w:hAnsiTheme="minorHAnsi" w:cs="Calibri"/>
        </w:rPr>
        <w:t xml:space="preserve">.  </w:t>
      </w:r>
      <w:r w:rsidR="000D1F9F" w:rsidRPr="00EF727C">
        <w:rPr>
          <w:rFonts w:asciiTheme="minorHAnsi" w:hAnsiTheme="minorHAnsi" w:cs="Calibri"/>
        </w:rPr>
        <w:t>I/</w:t>
      </w:r>
      <w:r w:rsidRPr="00EF727C">
        <w:rPr>
          <w:rFonts w:asciiTheme="minorHAnsi" w:hAnsiTheme="minorHAnsi" w:cs="Calibri"/>
        </w:rPr>
        <w:t>We agree to accept space according to the judgment of the Society.</w:t>
      </w:r>
      <w:r w:rsidR="007C67E0">
        <w:rPr>
          <w:rFonts w:asciiTheme="minorHAnsi" w:hAnsiTheme="minorHAnsi" w:cs="Calibri"/>
        </w:rPr>
        <w:t xml:space="preserve"> </w:t>
      </w:r>
      <w:r w:rsidR="00D273F7">
        <w:rPr>
          <w:rFonts w:asciiTheme="minorHAnsi" w:hAnsiTheme="minorHAnsi" w:cs="Calibri"/>
        </w:rPr>
        <w:t>I/We</w:t>
      </w:r>
      <w:r w:rsidR="007C67E0">
        <w:rPr>
          <w:rFonts w:asciiTheme="minorHAnsi" w:hAnsiTheme="minorHAnsi" w:cs="Calibri"/>
        </w:rPr>
        <w:t xml:space="preserve"> understand that registration is not complete until full payment is received. </w:t>
      </w:r>
      <w:r w:rsidRPr="00EF727C">
        <w:rPr>
          <w:rFonts w:asciiTheme="minorHAnsi" w:hAnsiTheme="minorHAnsi" w:cs="Calibri"/>
        </w:rPr>
        <w:t xml:space="preserve"> </w:t>
      </w:r>
    </w:p>
    <w:p w14:paraId="3BB0FC25" w14:textId="0B8229B4" w:rsidR="00742D21" w:rsidRPr="00EF727C" w:rsidRDefault="00374C2C" w:rsidP="00A47D94">
      <w:pPr>
        <w:rPr>
          <w:rStyle w:val="title1"/>
          <w:rFonts w:asciiTheme="minorHAnsi" w:hAnsiTheme="minorHAnsi" w:cs="Calibri"/>
          <w:sz w:val="22"/>
          <w:szCs w:val="22"/>
        </w:rPr>
      </w:pPr>
      <w:r w:rsidRPr="00EF727C">
        <w:rPr>
          <w:rFonts w:asciiTheme="minorHAnsi" w:hAnsiTheme="minorHAnsi" w:cs="Calibri"/>
        </w:rPr>
        <w:t>As an authoriz</w:t>
      </w:r>
      <w:r w:rsidR="008E76C0" w:rsidRPr="00EF727C">
        <w:rPr>
          <w:rFonts w:asciiTheme="minorHAnsi" w:hAnsiTheme="minorHAnsi" w:cs="Calibri"/>
        </w:rPr>
        <w:t>ed individual/organization</w:t>
      </w:r>
      <w:r w:rsidRPr="00EF727C">
        <w:rPr>
          <w:rFonts w:asciiTheme="minorHAnsi" w:hAnsiTheme="minorHAnsi" w:cs="Calibri"/>
        </w:rPr>
        <w:t xml:space="preserve"> named above, I have read and understand the Rules and Regulations outlined in the </w:t>
      </w:r>
      <w:r w:rsidR="00EF727C" w:rsidRPr="00FD0749">
        <w:rPr>
          <w:rFonts w:asciiTheme="minorHAnsi" w:hAnsiTheme="minorHAnsi" w:cs="Calibri"/>
        </w:rPr>
        <w:t>Graduate School Fair</w:t>
      </w:r>
      <w:r w:rsidR="000D1F9F" w:rsidRPr="00FD0749">
        <w:rPr>
          <w:rFonts w:asciiTheme="minorHAnsi" w:hAnsiTheme="minorHAnsi" w:cs="Calibri"/>
        </w:rPr>
        <w:t xml:space="preserve"> 2016</w:t>
      </w:r>
      <w:r w:rsidR="008E76C0" w:rsidRPr="00FD0749">
        <w:rPr>
          <w:rFonts w:asciiTheme="minorHAnsi" w:hAnsiTheme="minorHAnsi" w:cs="Calibri"/>
        </w:rPr>
        <w:t xml:space="preserve"> </w:t>
      </w:r>
      <w:r w:rsidRPr="00FD0749">
        <w:rPr>
          <w:rFonts w:asciiTheme="minorHAnsi" w:hAnsiTheme="minorHAnsi" w:cs="Calibri"/>
        </w:rPr>
        <w:t>Exhibit Prospectus</w:t>
      </w:r>
      <w:r w:rsidR="00FD0749" w:rsidRPr="00FD0749">
        <w:rPr>
          <w:rFonts w:asciiTheme="minorHAnsi" w:hAnsiTheme="minorHAnsi" w:cs="Calibri"/>
        </w:rPr>
        <w:t xml:space="preserve"> found on the </w:t>
      </w:r>
      <w:hyperlink r:id="rId11" w:history="1">
        <w:r w:rsidR="00FD0749" w:rsidRPr="00FD0749">
          <w:rPr>
            <w:rStyle w:val="Hyperlink"/>
            <w:rFonts w:asciiTheme="minorHAnsi" w:hAnsiTheme="minorHAnsi" w:cs="Calibri"/>
          </w:rPr>
          <w:t>SfN Graduate School Fair Website</w:t>
        </w:r>
      </w:hyperlink>
      <w:r w:rsidRPr="00FD0749">
        <w:rPr>
          <w:rFonts w:asciiTheme="minorHAnsi" w:hAnsiTheme="minorHAnsi" w:cs="Calibri"/>
        </w:rPr>
        <w:t>.</w:t>
      </w:r>
      <w:r w:rsidRPr="00EF727C">
        <w:rPr>
          <w:rFonts w:asciiTheme="minorHAnsi" w:hAnsiTheme="minorHAnsi" w:cs="Calibri"/>
        </w:rPr>
        <w:t xml:space="preserve">  I understand and agree to accept and comply with the policies, rules, and regulations contained in the </w:t>
      </w:r>
      <w:hyperlink r:id="rId12" w:tgtFrame="_blank" w:history="1">
        <w:r w:rsidR="00EF727C" w:rsidRPr="00EF727C">
          <w:rPr>
            <w:rFonts w:asciiTheme="minorHAnsi" w:hAnsiTheme="minorHAnsi" w:cs="Calibri"/>
          </w:rPr>
          <w:t>Graduate School Fair 2016 Exhibit Prospectus</w:t>
        </w:r>
      </w:hyperlink>
      <w:r w:rsidRPr="00EF727C">
        <w:rPr>
          <w:rFonts w:asciiTheme="minorHAnsi" w:hAnsiTheme="minorHAnsi" w:cs="Calibri"/>
        </w:rPr>
        <w:t xml:space="preserve"> and on the Society's Website, and all policies, rules, and regulations adopted after publication of the Prospectus. The acceptance of our application by the Society and full payment for rental charges constitute a contract. </w:t>
      </w:r>
      <w:r w:rsidRPr="00EF727C">
        <w:rPr>
          <w:rStyle w:val="title1"/>
          <w:rFonts w:asciiTheme="minorHAnsi" w:hAnsiTheme="minorHAnsi" w:cs="Calibri"/>
          <w:sz w:val="22"/>
          <w:szCs w:val="22"/>
        </w:rPr>
        <w:br/>
      </w:r>
    </w:p>
    <w:p w14:paraId="0FC5EFEF" w14:textId="77777777" w:rsidR="009E60E9" w:rsidRPr="00EF727C" w:rsidRDefault="009E60E9" w:rsidP="00A47D94">
      <w:pPr>
        <w:rPr>
          <w:rStyle w:val="title1"/>
          <w:rFonts w:asciiTheme="minorHAnsi" w:hAnsiTheme="minorHAnsi" w:cs="Calibri"/>
          <w:sz w:val="22"/>
          <w:szCs w:val="22"/>
        </w:rPr>
      </w:pPr>
    </w:p>
    <w:p w14:paraId="37926B28" w14:textId="77777777" w:rsidR="00374C2C" w:rsidRPr="00EF727C" w:rsidRDefault="00374C2C" w:rsidP="00A47D94">
      <w:pPr>
        <w:rPr>
          <w:rStyle w:val="title1"/>
          <w:rFonts w:asciiTheme="minorHAnsi" w:hAnsiTheme="minorHAnsi" w:cs="Calibri"/>
          <w:sz w:val="22"/>
          <w:szCs w:val="22"/>
        </w:rPr>
      </w:pPr>
      <w:r w:rsidRPr="00EF727C">
        <w:rPr>
          <w:rStyle w:val="title1"/>
          <w:rFonts w:asciiTheme="minorHAnsi" w:hAnsiTheme="minorHAnsi" w:cs="Calibri"/>
          <w:sz w:val="22"/>
          <w:szCs w:val="22"/>
        </w:rPr>
        <w:t>Authorized By (signature): _____________________________________________________</w:t>
      </w:r>
    </w:p>
    <w:p w14:paraId="0725B460" w14:textId="77777777" w:rsidR="00EF727C" w:rsidRPr="00EF727C" w:rsidRDefault="00EF727C" w:rsidP="00EF727C">
      <w:pPr>
        <w:ind w:left="720" w:hanging="450"/>
        <w:jc w:val="center"/>
        <w:rPr>
          <w:rFonts w:asciiTheme="minorHAnsi" w:hAnsiTheme="minorHAnsi" w:cs="Calibri"/>
          <w:b/>
          <w:bCs/>
        </w:rPr>
      </w:pPr>
      <w:r w:rsidRPr="00EF727C">
        <w:rPr>
          <w:rFonts w:asciiTheme="minorHAnsi" w:hAnsiTheme="minorHAnsi" w:cs="Calibri"/>
          <w:b/>
          <w:bCs/>
        </w:rPr>
        <w:t xml:space="preserve">Submit form to </w:t>
      </w:r>
      <w:hyperlink r:id="rId13" w:history="1">
        <w:r w:rsidRPr="00EF727C">
          <w:rPr>
            <w:rFonts w:asciiTheme="minorHAnsi" w:hAnsiTheme="minorHAnsi" w:cs="Calibri"/>
            <w:color w:val="0000FF"/>
            <w:u w:val="single"/>
          </w:rPr>
          <w:t>ndp@sfn.org</w:t>
        </w:r>
      </w:hyperlink>
    </w:p>
    <w:p w14:paraId="4C858E5B" w14:textId="77777777" w:rsidR="00EF727C" w:rsidRPr="00A47D94" w:rsidRDefault="00EF727C" w:rsidP="00A47D94">
      <w:pPr>
        <w:rPr>
          <w:rFonts w:cs="Calibri"/>
        </w:rPr>
      </w:pPr>
    </w:p>
    <w:sectPr w:rsidR="00EF727C" w:rsidRPr="00A47D94" w:rsidSect="00A47D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A23E0"/>
    <w:multiLevelType w:val="hybridMultilevel"/>
    <w:tmpl w:val="959C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E78B4"/>
    <w:multiLevelType w:val="hybridMultilevel"/>
    <w:tmpl w:val="EB08293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75"/>
    <w:rsid w:val="000105DC"/>
    <w:rsid w:val="00086DC2"/>
    <w:rsid w:val="000C0A7E"/>
    <w:rsid w:val="000C26BB"/>
    <w:rsid w:val="000D1F9F"/>
    <w:rsid w:val="000D5042"/>
    <w:rsid w:val="000E4525"/>
    <w:rsid w:val="001264FE"/>
    <w:rsid w:val="0013140F"/>
    <w:rsid w:val="001366F8"/>
    <w:rsid w:val="00153F09"/>
    <w:rsid w:val="001E7427"/>
    <w:rsid w:val="001F0184"/>
    <w:rsid w:val="002167AE"/>
    <w:rsid w:val="002368AB"/>
    <w:rsid w:val="00286AF8"/>
    <w:rsid w:val="002A1EB7"/>
    <w:rsid w:val="002A786B"/>
    <w:rsid w:val="002C30BA"/>
    <w:rsid w:val="00312A7E"/>
    <w:rsid w:val="00332060"/>
    <w:rsid w:val="003506D7"/>
    <w:rsid w:val="00374C2C"/>
    <w:rsid w:val="00392F15"/>
    <w:rsid w:val="00394D9E"/>
    <w:rsid w:val="003A3FD3"/>
    <w:rsid w:val="003B073B"/>
    <w:rsid w:val="003D6AF1"/>
    <w:rsid w:val="003E3C52"/>
    <w:rsid w:val="003E4E51"/>
    <w:rsid w:val="003F0774"/>
    <w:rsid w:val="004008E3"/>
    <w:rsid w:val="004171D1"/>
    <w:rsid w:val="00425CF6"/>
    <w:rsid w:val="00427563"/>
    <w:rsid w:val="00457378"/>
    <w:rsid w:val="0046140C"/>
    <w:rsid w:val="00462330"/>
    <w:rsid w:val="00496026"/>
    <w:rsid w:val="004C1D77"/>
    <w:rsid w:val="004C6C1B"/>
    <w:rsid w:val="004D3FA7"/>
    <w:rsid w:val="004D4B10"/>
    <w:rsid w:val="004D67D4"/>
    <w:rsid w:val="00550191"/>
    <w:rsid w:val="00565D45"/>
    <w:rsid w:val="00567EED"/>
    <w:rsid w:val="00574B76"/>
    <w:rsid w:val="00583AD5"/>
    <w:rsid w:val="00590384"/>
    <w:rsid w:val="005B2675"/>
    <w:rsid w:val="005C0089"/>
    <w:rsid w:val="005C7865"/>
    <w:rsid w:val="005D216F"/>
    <w:rsid w:val="005F03A2"/>
    <w:rsid w:val="006155A5"/>
    <w:rsid w:val="006207CE"/>
    <w:rsid w:val="00644A7E"/>
    <w:rsid w:val="00672824"/>
    <w:rsid w:val="006F4335"/>
    <w:rsid w:val="00703AE1"/>
    <w:rsid w:val="00713197"/>
    <w:rsid w:val="00742D21"/>
    <w:rsid w:val="00760A85"/>
    <w:rsid w:val="007631E7"/>
    <w:rsid w:val="007833FD"/>
    <w:rsid w:val="007C169B"/>
    <w:rsid w:val="007C67E0"/>
    <w:rsid w:val="007D2699"/>
    <w:rsid w:val="00813FEE"/>
    <w:rsid w:val="00870191"/>
    <w:rsid w:val="00884615"/>
    <w:rsid w:val="008856DB"/>
    <w:rsid w:val="00891C30"/>
    <w:rsid w:val="008A4F16"/>
    <w:rsid w:val="008D0B34"/>
    <w:rsid w:val="008D391E"/>
    <w:rsid w:val="008E495E"/>
    <w:rsid w:val="008E76C0"/>
    <w:rsid w:val="009230D4"/>
    <w:rsid w:val="009269AE"/>
    <w:rsid w:val="00954257"/>
    <w:rsid w:val="00961FD2"/>
    <w:rsid w:val="009A7462"/>
    <w:rsid w:val="009C055E"/>
    <w:rsid w:val="009E60E9"/>
    <w:rsid w:val="009F614E"/>
    <w:rsid w:val="00A101AD"/>
    <w:rsid w:val="00A20F12"/>
    <w:rsid w:val="00A47D94"/>
    <w:rsid w:val="00A576E7"/>
    <w:rsid w:val="00A61218"/>
    <w:rsid w:val="00A66044"/>
    <w:rsid w:val="00A87ECE"/>
    <w:rsid w:val="00AA300C"/>
    <w:rsid w:val="00AE52ED"/>
    <w:rsid w:val="00B11DA4"/>
    <w:rsid w:val="00B3232E"/>
    <w:rsid w:val="00B50334"/>
    <w:rsid w:val="00B5299F"/>
    <w:rsid w:val="00B704BB"/>
    <w:rsid w:val="00B84572"/>
    <w:rsid w:val="00B86506"/>
    <w:rsid w:val="00BC546C"/>
    <w:rsid w:val="00BD462A"/>
    <w:rsid w:val="00C14783"/>
    <w:rsid w:val="00C2231E"/>
    <w:rsid w:val="00C25135"/>
    <w:rsid w:val="00C308A6"/>
    <w:rsid w:val="00C441A4"/>
    <w:rsid w:val="00C847A0"/>
    <w:rsid w:val="00CB6156"/>
    <w:rsid w:val="00CC11BF"/>
    <w:rsid w:val="00D05A79"/>
    <w:rsid w:val="00D15565"/>
    <w:rsid w:val="00D22AFF"/>
    <w:rsid w:val="00D273F7"/>
    <w:rsid w:val="00D80547"/>
    <w:rsid w:val="00D839A9"/>
    <w:rsid w:val="00DC186D"/>
    <w:rsid w:val="00DD482D"/>
    <w:rsid w:val="00DD495A"/>
    <w:rsid w:val="00E00F4E"/>
    <w:rsid w:val="00E05DA7"/>
    <w:rsid w:val="00E14738"/>
    <w:rsid w:val="00E513FF"/>
    <w:rsid w:val="00E61E4B"/>
    <w:rsid w:val="00E665F2"/>
    <w:rsid w:val="00E85081"/>
    <w:rsid w:val="00EB34B8"/>
    <w:rsid w:val="00EC6287"/>
    <w:rsid w:val="00EF2D84"/>
    <w:rsid w:val="00EF727C"/>
    <w:rsid w:val="00F21C5C"/>
    <w:rsid w:val="00F27A4B"/>
    <w:rsid w:val="00F7620D"/>
    <w:rsid w:val="00F90C94"/>
    <w:rsid w:val="00FA3814"/>
    <w:rsid w:val="00FB37B3"/>
    <w:rsid w:val="00FC3D2F"/>
    <w:rsid w:val="00FC4831"/>
    <w:rsid w:val="00FD0749"/>
    <w:rsid w:val="00FD72C7"/>
    <w:rsid w:val="00FF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3695E"/>
  <w15:docId w15:val="{8FC8420C-E88B-4CE4-90AA-0E3BCC6F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D45"/>
    <w:pPr>
      <w:spacing w:after="200" w:line="276" w:lineRule="auto"/>
    </w:pPr>
  </w:style>
  <w:style w:type="paragraph" w:styleId="Heading3">
    <w:name w:val="heading 3"/>
    <w:basedOn w:val="Normal"/>
    <w:link w:val="Heading3Char"/>
    <w:uiPriority w:val="9"/>
    <w:qFormat/>
    <w:locked/>
    <w:rsid w:val="00A47D94"/>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B3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34B8"/>
    <w:rPr>
      <w:rFonts w:ascii="Tahoma" w:hAnsi="Tahoma" w:cs="Tahoma"/>
      <w:sz w:val="16"/>
      <w:szCs w:val="16"/>
    </w:rPr>
  </w:style>
  <w:style w:type="character" w:styleId="Hyperlink">
    <w:name w:val="Hyperlink"/>
    <w:basedOn w:val="DefaultParagraphFont"/>
    <w:uiPriority w:val="99"/>
    <w:rsid w:val="009C055E"/>
    <w:rPr>
      <w:rFonts w:cs="Times New Roman"/>
      <w:color w:val="0000FF"/>
      <w:u w:val="single"/>
    </w:rPr>
  </w:style>
  <w:style w:type="character" w:styleId="CommentReference">
    <w:name w:val="annotation reference"/>
    <w:basedOn w:val="DefaultParagraphFont"/>
    <w:uiPriority w:val="99"/>
    <w:semiHidden/>
    <w:rsid w:val="005C7865"/>
    <w:rPr>
      <w:rFonts w:cs="Times New Roman"/>
      <w:sz w:val="16"/>
      <w:szCs w:val="16"/>
    </w:rPr>
  </w:style>
  <w:style w:type="paragraph" w:styleId="CommentText">
    <w:name w:val="annotation text"/>
    <w:basedOn w:val="Normal"/>
    <w:link w:val="CommentTextChar"/>
    <w:uiPriority w:val="99"/>
    <w:semiHidden/>
    <w:rsid w:val="005C786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C7865"/>
    <w:rPr>
      <w:rFonts w:cs="Times New Roman"/>
      <w:sz w:val="20"/>
      <w:szCs w:val="20"/>
    </w:rPr>
  </w:style>
  <w:style w:type="paragraph" w:styleId="CommentSubject">
    <w:name w:val="annotation subject"/>
    <w:basedOn w:val="CommentText"/>
    <w:next w:val="CommentText"/>
    <w:link w:val="CommentSubjectChar"/>
    <w:uiPriority w:val="99"/>
    <w:semiHidden/>
    <w:rsid w:val="005C7865"/>
    <w:rPr>
      <w:b/>
      <w:bCs/>
    </w:rPr>
  </w:style>
  <w:style w:type="character" w:customStyle="1" w:styleId="CommentSubjectChar">
    <w:name w:val="Comment Subject Char"/>
    <w:basedOn w:val="CommentTextChar"/>
    <w:link w:val="CommentSubject"/>
    <w:uiPriority w:val="99"/>
    <w:semiHidden/>
    <w:locked/>
    <w:rsid w:val="005C7865"/>
    <w:rPr>
      <w:rFonts w:cs="Times New Roman"/>
      <w:b/>
      <w:bCs/>
      <w:sz w:val="20"/>
      <w:szCs w:val="20"/>
    </w:rPr>
  </w:style>
  <w:style w:type="character" w:customStyle="1" w:styleId="pgheader1">
    <w:name w:val="pgheader1"/>
    <w:basedOn w:val="DefaultParagraphFont"/>
    <w:uiPriority w:val="99"/>
    <w:rsid w:val="005C7865"/>
    <w:rPr>
      <w:rFonts w:cs="Times New Roman"/>
      <w:b/>
      <w:bCs/>
      <w:sz w:val="20"/>
      <w:szCs w:val="20"/>
    </w:rPr>
  </w:style>
  <w:style w:type="paragraph" w:customStyle="1" w:styleId="textnew">
    <w:name w:val="text new"/>
    <w:basedOn w:val="Normal"/>
    <w:uiPriority w:val="99"/>
    <w:rsid w:val="00A66044"/>
    <w:pPr>
      <w:widowControl w:val="0"/>
      <w:tabs>
        <w:tab w:val="left" w:pos="260"/>
        <w:tab w:val="left" w:pos="3720"/>
        <w:tab w:val="left" w:pos="4540"/>
      </w:tabs>
      <w:autoSpaceDE w:val="0"/>
      <w:autoSpaceDN w:val="0"/>
      <w:adjustRightInd w:val="0"/>
      <w:spacing w:after="180" w:line="240" w:lineRule="atLeast"/>
      <w:textAlignment w:val="center"/>
    </w:pPr>
    <w:rPr>
      <w:rFonts w:ascii="Goudy" w:hAnsi="Goudy" w:cs="Goudy"/>
      <w:color w:val="000000"/>
      <w:sz w:val="20"/>
      <w:szCs w:val="20"/>
    </w:rPr>
  </w:style>
  <w:style w:type="character" w:customStyle="1" w:styleId="bold">
    <w:name w:val="bold"/>
    <w:uiPriority w:val="99"/>
    <w:rsid w:val="00A66044"/>
    <w:rPr>
      <w:b/>
      <w:color w:val="000000"/>
      <w:w w:val="100"/>
    </w:rPr>
  </w:style>
  <w:style w:type="character" w:customStyle="1" w:styleId="title1">
    <w:name w:val="title1"/>
    <w:basedOn w:val="DefaultParagraphFont"/>
    <w:uiPriority w:val="99"/>
    <w:rsid w:val="00A66044"/>
    <w:rPr>
      <w:rFonts w:cs="Times New Roman"/>
      <w:b/>
      <w:bCs/>
      <w:sz w:val="16"/>
      <w:szCs w:val="16"/>
    </w:rPr>
  </w:style>
  <w:style w:type="character" w:styleId="Emphasis">
    <w:name w:val="Emphasis"/>
    <w:basedOn w:val="DefaultParagraphFont"/>
    <w:uiPriority w:val="99"/>
    <w:qFormat/>
    <w:locked/>
    <w:rsid w:val="00C441A4"/>
    <w:rPr>
      <w:rFonts w:cs="Times New Roman"/>
      <w:i/>
      <w:iCs/>
    </w:rPr>
  </w:style>
  <w:style w:type="paragraph" w:styleId="Title">
    <w:name w:val="Title"/>
    <w:basedOn w:val="Normal"/>
    <w:next w:val="Normal"/>
    <w:link w:val="TitleChar"/>
    <w:uiPriority w:val="10"/>
    <w:qFormat/>
    <w:locked/>
    <w:rsid w:val="000C0A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0C0A7E"/>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locked/>
    <w:rsid w:val="000C0A7E"/>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0C0A7E"/>
    <w:rPr>
      <w:rFonts w:asciiTheme="majorHAnsi" w:eastAsiaTheme="majorEastAsia" w:hAnsiTheme="majorHAnsi" w:cstheme="majorBidi"/>
      <w:i/>
      <w:iCs/>
      <w:color w:val="4F81BD" w:themeColor="accent1"/>
      <w:spacing w:val="15"/>
      <w:sz w:val="24"/>
      <w:szCs w:val="24"/>
      <w:lang w:eastAsia="ja-JP"/>
    </w:rPr>
  </w:style>
  <w:style w:type="character" w:styleId="PlaceholderText">
    <w:name w:val="Placeholder Text"/>
    <w:basedOn w:val="DefaultParagraphFont"/>
    <w:uiPriority w:val="99"/>
    <w:semiHidden/>
    <w:rsid w:val="000C0A7E"/>
    <w:rPr>
      <w:color w:val="808080"/>
    </w:rPr>
  </w:style>
  <w:style w:type="character" w:customStyle="1" w:styleId="Heading3Char">
    <w:name w:val="Heading 3 Char"/>
    <w:basedOn w:val="DefaultParagraphFont"/>
    <w:link w:val="Heading3"/>
    <w:uiPriority w:val="9"/>
    <w:rsid w:val="00A47D94"/>
    <w:rPr>
      <w:rFonts w:ascii="Times New Roman" w:hAnsi="Times New Roman"/>
      <w:b/>
      <w:bCs/>
      <w:sz w:val="27"/>
      <w:szCs w:val="27"/>
    </w:rPr>
  </w:style>
  <w:style w:type="paragraph" w:styleId="NormalWeb">
    <w:name w:val="Normal (Web)"/>
    <w:basedOn w:val="Normal"/>
    <w:uiPriority w:val="99"/>
    <w:unhideWhenUsed/>
    <w:rsid w:val="00A47D94"/>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4C6C1B"/>
    <w:rPr>
      <w:rFonts w:asciiTheme="minorHAnsi" w:eastAsiaTheme="minorHAnsi" w:hAnsiTheme="minorHAnsi" w:cstheme="minorBidi"/>
    </w:rPr>
  </w:style>
  <w:style w:type="paragraph" w:styleId="ListParagraph">
    <w:name w:val="List Paragraph"/>
    <w:basedOn w:val="Normal"/>
    <w:uiPriority w:val="34"/>
    <w:qFormat/>
    <w:rsid w:val="007D2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641578">
      <w:marLeft w:val="0"/>
      <w:marRight w:val="0"/>
      <w:marTop w:val="0"/>
      <w:marBottom w:val="0"/>
      <w:divBdr>
        <w:top w:val="none" w:sz="0" w:space="0" w:color="auto"/>
        <w:left w:val="none" w:sz="0" w:space="0" w:color="auto"/>
        <w:bottom w:val="none" w:sz="0" w:space="0" w:color="auto"/>
        <w:right w:val="none" w:sz="0" w:space="0" w:color="auto"/>
      </w:divBdr>
    </w:div>
    <w:div w:id="1079641580">
      <w:marLeft w:val="0"/>
      <w:marRight w:val="0"/>
      <w:marTop w:val="0"/>
      <w:marBottom w:val="0"/>
      <w:divBdr>
        <w:top w:val="none" w:sz="0" w:space="0" w:color="auto"/>
        <w:left w:val="none" w:sz="0" w:space="0" w:color="auto"/>
        <w:bottom w:val="none" w:sz="0" w:space="0" w:color="auto"/>
        <w:right w:val="none" w:sz="0" w:space="0" w:color="auto"/>
      </w:divBdr>
      <w:divsChild>
        <w:div w:id="1079641581">
          <w:marLeft w:val="0"/>
          <w:marRight w:val="0"/>
          <w:marTop w:val="0"/>
          <w:marBottom w:val="0"/>
          <w:divBdr>
            <w:top w:val="none" w:sz="0" w:space="0" w:color="auto"/>
            <w:left w:val="none" w:sz="0" w:space="0" w:color="auto"/>
            <w:bottom w:val="none" w:sz="0" w:space="0" w:color="auto"/>
            <w:right w:val="none" w:sz="0" w:space="0" w:color="auto"/>
          </w:divBdr>
          <w:divsChild>
            <w:div w:id="1079641576">
              <w:marLeft w:val="0"/>
              <w:marRight w:val="0"/>
              <w:marTop w:val="150"/>
              <w:marBottom w:val="150"/>
              <w:divBdr>
                <w:top w:val="none" w:sz="0" w:space="0" w:color="auto"/>
                <w:left w:val="none" w:sz="0" w:space="0" w:color="auto"/>
                <w:bottom w:val="none" w:sz="0" w:space="0" w:color="auto"/>
                <w:right w:val="none" w:sz="0" w:space="0" w:color="auto"/>
              </w:divBdr>
              <w:divsChild>
                <w:div w:id="1079641577">
                  <w:marLeft w:val="0"/>
                  <w:marRight w:val="0"/>
                  <w:marTop w:val="0"/>
                  <w:marBottom w:val="0"/>
                  <w:divBdr>
                    <w:top w:val="none" w:sz="0" w:space="0" w:color="auto"/>
                    <w:left w:val="none" w:sz="0" w:space="0" w:color="auto"/>
                    <w:bottom w:val="none" w:sz="0" w:space="0" w:color="auto"/>
                    <w:right w:val="none" w:sz="0" w:space="0" w:color="auto"/>
                  </w:divBdr>
                </w:div>
                <w:div w:id="10796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415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dp@sfn.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fn.org/am2011/siteobjects/published/0000BDF200000625010009EF7C643814/DE95C114DEEBF05F156550E4030CCB3F/file/Exhibit%20Prospectus_02141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sfn.org/careers-and-training/faculty-and-curriculum-tools/graduate-school-fair"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D17115E9F13498DCD6BE6E592D96C" ma:contentTypeVersion="0" ma:contentTypeDescription="Create a new document." ma:contentTypeScope="" ma:versionID="cacf5753dee69adae8bae669815b5af6">
  <xsd:schema xmlns:xsd="http://www.w3.org/2001/XMLSchema" xmlns:xs="http://www.w3.org/2001/XMLSchema" xmlns:p="http://schemas.microsoft.com/office/2006/metadata/properties" xmlns:ns2="3cbf9702-0498-415a-b442-6c4e2021fe8e" targetNamespace="http://schemas.microsoft.com/office/2006/metadata/properties" ma:root="true" ma:fieldsID="61677e90e3f698e00fc1677ddf7e04b4" ns2:_="">
    <xsd:import namespace="3cbf9702-0498-415a-b442-6c4e2021fe8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f9702-0498-415a-b442-6c4e2021fe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cbf9702-0498-415a-b442-6c4e2021fe8e">QMQAHNVUHJ3F-991-11936</_dlc_DocId>
    <_dlc_DocIdUrl xmlns="3cbf9702-0498-415a-b442-6c4e2021fe8e">
      <Url>https://sfncentral.sfn.org/AOT/_layouts/DocIdRedir.aspx?ID=QMQAHNVUHJ3F-991-11936</Url>
      <Description>QMQAHNVUHJ3F-991-11936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FEEED-3081-4AF7-9E58-92C6CEC0F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f9702-0498-415a-b442-6c4e2021f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0A497-123C-4A59-A448-3CD9DA82E3B0}">
  <ds:schemaRefs>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3cbf9702-0498-415a-b442-6c4e2021fe8e"/>
    <ds:schemaRef ds:uri="http://www.w3.org/XML/1998/namespace"/>
  </ds:schemaRefs>
</ds:datastoreItem>
</file>

<file path=customXml/itemProps3.xml><?xml version="1.0" encoding="utf-8"?>
<ds:datastoreItem xmlns:ds="http://schemas.openxmlformats.org/officeDocument/2006/customXml" ds:itemID="{28C19CA4-0446-4EE5-89C4-3FE640512EB9}">
  <ds:schemaRefs>
    <ds:schemaRef ds:uri="http://schemas.microsoft.com/sharepoint/v3/contenttype/forms"/>
  </ds:schemaRefs>
</ds:datastoreItem>
</file>

<file path=customXml/itemProps4.xml><?xml version="1.0" encoding="utf-8"?>
<ds:datastoreItem xmlns:ds="http://schemas.openxmlformats.org/officeDocument/2006/customXml" ds:itemID="{40B80488-37B3-425C-A25A-782BED410137}">
  <ds:schemaRefs>
    <ds:schemaRef ds:uri="http://schemas.microsoft.com/sharepoint/events"/>
  </ds:schemaRefs>
</ds:datastoreItem>
</file>

<file path=customXml/itemProps5.xml><?xml version="1.0" encoding="utf-8"?>
<ds:datastoreItem xmlns:ds="http://schemas.openxmlformats.org/officeDocument/2006/customXml" ds:itemID="{A1F82A6E-2B9A-4666-9A80-FEA20F89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Society for Neuroscience</Company>
  <LinksUpToDate>false</LinksUpToDate>
  <CharactersWithSpaces>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awallace</dc:creator>
  <cp:lastModifiedBy>Sylvina Raver</cp:lastModifiedBy>
  <cp:revision>23</cp:revision>
  <cp:lastPrinted>2012-07-17T18:54:00Z</cp:lastPrinted>
  <dcterms:created xsi:type="dcterms:W3CDTF">2016-05-04T18:15:00Z</dcterms:created>
  <dcterms:modified xsi:type="dcterms:W3CDTF">2016-05-19T17:53:00Z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0x0101009FDD17115E9F13498DCD6BE6E592D96C</vt:lpwstr>
  </property>
  <property fmtid="{D5CDD505-2E9C-101B-9397-08002B2CF9AE}" pid="3" name="_dlc_DocIdItemGuid">
    <vt:lpwstr>271e7a12-a5ea-49bd-a8e3-e3c3fc9f5890</vt:lpwstr>
  </property>
</Properties>
</file>